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D9F" w:rsidRPr="00431FDE" w:rsidRDefault="006F1D9F">
      <w:pPr>
        <w:pStyle w:val="ConsPlusNormal"/>
        <w:outlineLvl w:val="0"/>
        <w:rPr>
          <w:rFonts w:ascii="Times New Roman" w:hAnsi="Times New Roman" w:cs="Times New Roman"/>
          <w:color w:val="000000" w:themeColor="text1"/>
        </w:rPr>
      </w:pPr>
      <w:bookmarkStart w:id="0" w:name="_GoBack"/>
      <w:r w:rsidRPr="00431FDE">
        <w:rPr>
          <w:rFonts w:ascii="Times New Roman" w:hAnsi="Times New Roman" w:cs="Times New Roman"/>
          <w:color w:val="000000" w:themeColor="text1"/>
        </w:rPr>
        <w:t>Зарегистрировано в Минюсте России 22 февраля 2022 г. N 67436</w:t>
      </w:r>
    </w:p>
    <w:p w:rsidR="006F1D9F" w:rsidRPr="00431FDE" w:rsidRDefault="006F1D9F">
      <w:pPr>
        <w:pStyle w:val="ConsPlusNormal"/>
        <w:pBdr>
          <w:bottom w:val="single" w:sz="6" w:space="0" w:color="auto"/>
        </w:pBdr>
        <w:spacing w:before="100" w:after="100"/>
        <w:jc w:val="both"/>
        <w:rPr>
          <w:rFonts w:ascii="Times New Roman" w:hAnsi="Times New Roman" w:cs="Times New Roman"/>
          <w:color w:val="000000" w:themeColor="text1"/>
          <w:sz w:val="2"/>
          <w:szCs w:val="2"/>
        </w:rPr>
      </w:pPr>
    </w:p>
    <w:p w:rsidR="006F1D9F" w:rsidRPr="00431FDE" w:rsidRDefault="006F1D9F">
      <w:pPr>
        <w:pStyle w:val="ConsPlusNormal"/>
        <w:jc w:val="both"/>
        <w:rPr>
          <w:rFonts w:ascii="Times New Roman" w:hAnsi="Times New Roman" w:cs="Times New Roman"/>
          <w:color w:val="000000" w:themeColor="text1"/>
        </w:rPr>
      </w:pPr>
    </w:p>
    <w:p w:rsidR="006F1D9F" w:rsidRPr="00431FDE" w:rsidRDefault="006F1D9F">
      <w:pPr>
        <w:pStyle w:val="ConsPlusTitle"/>
        <w:jc w:val="center"/>
        <w:rPr>
          <w:rFonts w:ascii="Times New Roman" w:hAnsi="Times New Roman" w:cs="Times New Roman"/>
          <w:color w:val="000000" w:themeColor="text1"/>
        </w:rPr>
      </w:pPr>
      <w:r w:rsidRPr="00431FDE">
        <w:rPr>
          <w:rFonts w:ascii="Times New Roman" w:hAnsi="Times New Roman" w:cs="Times New Roman"/>
          <w:color w:val="000000" w:themeColor="text1"/>
        </w:rPr>
        <w:t>ФЕДЕРАЛЬНАЯ СЛУЖБА ПО ФИНАНСОВОМУ МОНИТОРИНГУ</w:t>
      </w:r>
    </w:p>
    <w:p w:rsidR="006F1D9F" w:rsidRPr="00431FDE" w:rsidRDefault="006F1D9F">
      <w:pPr>
        <w:pStyle w:val="ConsPlusTitle"/>
        <w:jc w:val="center"/>
        <w:rPr>
          <w:rFonts w:ascii="Times New Roman" w:hAnsi="Times New Roman" w:cs="Times New Roman"/>
          <w:color w:val="000000" w:themeColor="text1"/>
        </w:rPr>
      </w:pPr>
    </w:p>
    <w:p w:rsidR="006F1D9F" w:rsidRPr="00431FDE" w:rsidRDefault="006F1D9F">
      <w:pPr>
        <w:pStyle w:val="ConsPlusTitle"/>
        <w:jc w:val="center"/>
        <w:rPr>
          <w:rFonts w:ascii="Times New Roman" w:hAnsi="Times New Roman" w:cs="Times New Roman"/>
          <w:color w:val="000000" w:themeColor="text1"/>
        </w:rPr>
      </w:pPr>
      <w:r w:rsidRPr="00431FDE">
        <w:rPr>
          <w:rFonts w:ascii="Times New Roman" w:hAnsi="Times New Roman" w:cs="Times New Roman"/>
          <w:color w:val="000000" w:themeColor="text1"/>
        </w:rPr>
        <w:t>ПРИКАЗ</w:t>
      </w:r>
    </w:p>
    <w:p w:rsidR="006F1D9F" w:rsidRPr="00431FDE" w:rsidRDefault="006F1D9F">
      <w:pPr>
        <w:pStyle w:val="ConsPlusTitle"/>
        <w:jc w:val="center"/>
        <w:rPr>
          <w:rFonts w:ascii="Times New Roman" w:hAnsi="Times New Roman" w:cs="Times New Roman"/>
          <w:color w:val="000000" w:themeColor="text1"/>
        </w:rPr>
      </w:pPr>
      <w:r w:rsidRPr="00431FDE">
        <w:rPr>
          <w:rFonts w:ascii="Times New Roman" w:hAnsi="Times New Roman" w:cs="Times New Roman"/>
          <w:color w:val="000000" w:themeColor="text1"/>
        </w:rPr>
        <w:t>от 8 февраля 2022 г. N 18</w:t>
      </w:r>
    </w:p>
    <w:p w:rsidR="006F1D9F" w:rsidRPr="00431FDE" w:rsidRDefault="006F1D9F">
      <w:pPr>
        <w:pStyle w:val="ConsPlusTitle"/>
        <w:jc w:val="center"/>
        <w:rPr>
          <w:rFonts w:ascii="Times New Roman" w:hAnsi="Times New Roman" w:cs="Times New Roman"/>
          <w:color w:val="000000" w:themeColor="text1"/>
        </w:rPr>
      </w:pPr>
    </w:p>
    <w:p w:rsidR="006F1D9F" w:rsidRPr="00431FDE" w:rsidRDefault="006F1D9F">
      <w:pPr>
        <w:pStyle w:val="ConsPlusTitle"/>
        <w:jc w:val="center"/>
        <w:rPr>
          <w:rFonts w:ascii="Times New Roman" w:hAnsi="Times New Roman" w:cs="Times New Roman"/>
          <w:color w:val="000000" w:themeColor="text1"/>
        </w:rPr>
      </w:pPr>
      <w:r w:rsidRPr="00431FDE">
        <w:rPr>
          <w:rFonts w:ascii="Times New Roman" w:hAnsi="Times New Roman" w:cs="Times New Roman"/>
          <w:color w:val="000000" w:themeColor="text1"/>
        </w:rPr>
        <w:t>ОБ УТВЕРЖДЕНИИ ОСОБЕННОСТЕЙ</w:t>
      </w:r>
    </w:p>
    <w:p w:rsidR="006F1D9F" w:rsidRPr="00431FDE" w:rsidRDefault="006F1D9F">
      <w:pPr>
        <w:pStyle w:val="ConsPlusTitle"/>
        <w:jc w:val="center"/>
        <w:rPr>
          <w:rFonts w:ascii="Times New Roman" w:hAnsi="Times New Roman" w:cs="Times New Roman"/>
          <w:color w:val="000000" w:themeColor="text1"/>
        </w:rPr>
      </w:pPr>
      <w:r w:rsidRPr="00431FDE">
        <w:rPr>
          <w:rFonts w:ascii="Times New Roman" w:hAnsi="Times New Roman" w:cs="Times New Roman"/>
          <w:color w:val="000000" w:themeColor="text1"/>
        </w:rPr>
        <w:t>ПРЕДСТАВЛЕНИЯ В ФЕДЕРАЛЬНУЮ СЛУЖБУ ПО ФИНАНСОВОМУ</w:t>
      </w:r>
    </w:p>
    <w:p w:rsidR="006F1D9F" w:rsidRPr="00431FDE" w:rsidRDefault="006F1D9F">
      <w:pPr>
        <w:pStyle w:val="ConsPlusTitle"/>
        <w:jc w:val="center"/>
        <w:rPr>
          <w:rFonts w:ascii="Times New Roman" w:hAnsi="Times New Roman" w:cs="Times New Roman"/>
          <w:color w:val="000000" w:themeColor="text1"/>
        </w:rPr>
      </w:pPr>
      <w:r w:rsidRPr="00431FDE">
        <w:rPr>
          <w:rFonts w:ascii="Times New Roman" w:hAnsi="Times New Roman" w:cs="Times New Roman"/>
          <w:color w:val="000000" w:themeColor="text1"/>
        </w:rPr>
        <w:t>МОНИТОРИНГУ ИНФОРМАЦИИ, ПРЕДУСМОТРЕННОЙ ФЕДЕРАЛЬНЫМ ЗАКОНОМ</w:t>
      </w:r>
    </w:p>
    <w:p w:rsidR="006F1D9F" w:rsidRPr="00431FDE" w:rsidRDefault="006F1D9F">
      <w:pPr>
        <w:pStyle w:val="ConsPlusTitle"/>
        <w:jc w:val="center"/>
        <w:rPr>
          <w:rFonts w:ascii="Times New Roman" w:hAnsi="Times New Roman" w:cs="Times New Roman"/>
          <w:color w:val="000000" w:themeColor="text1"/>
        </w:rPr>
      </w:pPr>
      <w:r w:rsidRPr="00431FDE">
        <w:rPr>
          <w:rFonts w:ascii="Times New Roman" w:hAnsi="Times New Roman" w:cs="Times New Roman"/>
          <w:color w:val="000000" w:themeColor="text1"/>
        </w:rPr>
        <w:t>ОТ 7 АВГУСТА 2001 Г. N 115-ФЗ "О ПРОТИВОДЕЙСТВИИ ЛЕГАЛИЗАЦИИ</w:t>
      </w:r>
    </w:p>
    <w:p w:rsidR="006F1D9F" w:rsidRPr="00431FDE" w:rsidRDefault="006F1D9F">
      <w:pPr>
        <w:pStyle w:val="ConsPlusTitle"/>
        <w:jc w:val="center"/>
        <w:rPr>
          <w:rFonts w:ascii="Times New Roman" w:hAnsi="Times New Roman" w:cs="Times New Roman"/>
          <w:color w:val="000000" w:themeColor="text1"/>
        </w:rPr>
      </w:pPr>
      <w:r w:rsidRPr="00431FDE">
        <w:rPr>
          <w:rFonts w:ascii="Times New Roman" w:hAnsi="Times New Roman" w:cs="Times New Roman"/>
          <w:color w:val="000000" w:themeColor="text1"/>
        </w:rPr>
        <w:t>(ОТМЫВАНИЮ) ДОХОДОВ, ПОЛУЧЕННЫХ ПРЕСТУПНЫМ ПУТЕМ,</w:t>
      </w:r>
    </w:p>
    <w:p w:rsidR="006F1D9F" w:rsidRPr="00431FDE" w:rsidRDefault="006F1D9F">
      <w:pPr>
        <w:pStyle w:val="ConsPlusTitle"/>
        <w:jc w:val="center"/>
        <w:rPr>
          <w:rFonts w:ascii="Times New Roman" w:hAnsi="Times New Roman" w:cs="Times New Roman"/>
          <w:color w:val="000000" w:themeColor="text1"/>
        </w:rPr>
      </w:pPr>
      <w:r w:rsidRPr="00431FDE">
        <w:rPr>
          <w:rFonts w:ascii="Times New Roman" w:hAnsi="Times New Roman" w:cs="Times New Roman"/>
          <w:color w:val="000000" w:themeColor="text1"/>
        </w:rPr>
        <w:t>И ФИНАНСИРОВАНИЮ ТЕРРОРИЗМА"</w:t>
      </w:r>
    </w:p>
    <w:p w:rsidR="006F1D9F" w:rsidRPr="00431FDE" w:rsidRDefault="006F1D9F">
      <w:pPr>
        <w:pStyle w:val="ConsPlusNormal"/>
        <w:spacing w:after="1"/>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1D9F" w:rsidRPr="00431FDE">
        <w:tc>
          <w:tcPr>
            <w:tcW w:w="60" w:type="dxa"/>
            <w:tcBorders>
              <w:top w:val="nil"/>
              <w:left w:val="nil"/>
              <w:bottom w:val="nil"/>
              <w:right w:val="nil"/>
            </w:tcBorders>
            <w:shd w:val="clear" w:color="auto" w:fill="CED3F1"/>
            <w:tcMar>
              <w:top w:w="0" w:type="dxa"/>
              <w:left w:w="0" w:type="dxa"/>
              <w:bottom w:w="0" w:type="dxa"/>
              <w:right w:w="0" w:type="dxa"/>
            </w:tcMar>
          </w:tcPr>
          <w:p w:rsidR="006F1D9F" w:rsidRPr="00431FDE" w:rsidRDefault="006F1D9F">
            <w:pPr>
              <w:pStyle w:val="ConsPlusNormal"/>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6F1D9F" w:rsidRPr="00431FDE" w:rsidRDefault="006F1D9F">
            <w:pPr>
              <w:pStyle w:val="ConsPlusNormal"/>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6F1D9F" w:rsidRPr="00431FDE" w:rsidRDefault="006F1D9F">
            <w:pPr>
              <w:pStyle w:val="ConsPlusNormal"/>
              <w:jc w:val="center"/>
              <w:rPr>
                <w:rFonts w:ascii="Times New Roman" w:hAnsi="Times New Roman" w:cs="Times New Roman"/>
                <w:color w:val="000000" w:themeColor="text1"/>
              </w:rPr>
            </w:pPr>
            <w:r w:rsidRPr="00431FDE">
              <w:rPr>
                <w:rFonts w:ascii="Times New Roman" w:hAnsi="Times New Roman" w:cs="Times New Roman"/>
                <w:color w:val="000000" w:themeColor="text1"/>
              </w:rPr>
              <w:t>Список изменяющих документов</w:t>
            </w:r>
          </w:p>
          <w:p w:rsidR="006F1D9F" w:rsidRPr="00431FDE" w:rsidRDefault="006F1D9F">
            <w:pPr>
              <w:pStyle w:val="ConsPlusNormal"/>
              <w:jc w:val="center"/>
              <w:rPr>
                <w:rFonts w:ascii="Times New Roman" w:hAnsi="Times New Roman" w:cs="Times New Roman"/>
                <w:color w:val="000000" w:themeColor="text1"/>
              </w:rPr>
            </w:pPr>
            <w:r w:rsidRPr="00431FDE">
              <w:rPr>
                <w:rFonts w:ascii="Times New Roman" w:hAnsi="Times New Roman" w:cs="Times New Roman"/>
                <w:color w:val="000000" w:themeColor="text1"/>
              </w:rPr>
              <w:t>(в ред. Приказов Росфинмониторинга от 26.08.2022 N 182,</w:t>
            </w:r>
          </w:p>
          <w:p w:rsidR="006F1D9F" w:rsidRPr="00431FDE" w:rsidRDefault="006F1D9F">
            <w:pPr>
              <w:pStyle w:val="ConsPlusNormal"/>
              <w:jc w:val="center"/>
              <w:rPr>
                <w:rFonts w:ascii="Times New Roman" w:hAnsi="Times New Roman" w:cs="Times New Roman"/>
                <w:color w:val="000000" w:themeColor="text1"/>
              </w:rPr>
            </w:pPr>
            <w:r w:rsidRPr="00431FDE">
              <w:rPr>
                <w:rFonts w:ascii="Times New Roman" w:hAnsi="Times New Roman" w:cs="Times New Roman"/>
                <w:color w:val="000000" w:themeColor="text1"/>
              </w:rPr>
              <w:t>от 19.01.2023 N 12, от 26.04.2023 N 95, от 14.06.2024 N 137)</w:t>
            </w:r>
          </w:p>
        </w:tc>
        <w:tc>
          <w:tcPr>
            <w:tcW w:w="113" w:type="dxa"/>
            <w:tcBorders>
              <w:top w:val="nil"/>
              <w:left w:val="nil"/>
              <w:bottom w:val="nil"/>
              <w:right w:val="nil"/>
            </w:tcBorders>
            <w:shd w:val="clear" w:color="auto" w:fill="F4F3F8"/>
            <w:tcMar>
              <w:top w:w="0" w:type="dxa"/>
              <w:left w:w="0" w:type="dxa"/>
              <w:bottom w:w="0" w:type="dxa"/>
              <w:right w:w="0" w:type="dxa"/>
            </w:tcMar>
          </w:tcPr>
          <w:p w:rsidR="006F1D9F" w:rsidRPr="00431FDE" w:rsidRDefault="006F1D9F">
            <w:pPr>
              <w:pStyle w:val="ConsPlusNormal"/>
              <w:rPr>
                <w:rFonts w:ascii="Times New Roman" w:hAnsi="Times New Roman" w:cs="Times New Roman"/>
                <w:color w:val="000000" w:themeColor="text1"/>
              </w:rPr>
            </w:pPr>
          </w:p>
        </w:tc>
      </w:tr>
    </w:tbl>
    <w:p w:rsidR="006F1D9F" w:rsidRPr="00431FDE" w:rsidRDefault="006F1D9F">
      <w:pPr>
        <w:pStyle w:val="ConsPlusNormal"/>
        <w:jc w:val="both"/>
        <w:rPr>
          <w:rFonts w:ascii="Times New Roman" w:hAnsi="Times New Roman" w:cs="Times New Roman"/>
          <w:color w:val="000000" w:themeColor="text1"/>
        </w:rPr>
      </w:pPr>
    </w:p>
    <w:p w:rsidR="006F1D9F" w:rsidRPr="00431FDE" w:rsidRDefault="006F1D9F">
      <w:pPr>
        <w:pStyle w:val="ConsPlusNormal"/>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В соответствии с пунктом 8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 утвержденного постановлением Правительства Российской Федерации от 19 марта 2014 г. N 209 (Собрание законодательства Российской Федерации, 2014, N 12, ст. 1304; 2020, N 43, ст. 6804), пунктом 9 Правил 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утвержденных постановлением Правительства Российской Федерации от 9 апреля 2021 г. N 569 (Собрание законодательства Российской Федерации, 2021, N 16, ст. 2789), пунктом 19(1)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утвержденных постановлением Правительства Российской Федерации от 30 июня 2012 г. N 667 (Собрание законодательства Российской Федерации, 2012, N 28, ст. 3901; 2021, N 29 ст. 5683), и пунктом 26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утвержденных постановлением Правительства Российской Федерации от 14 июля 2021 г. N 1188 (Собрание законодательства Российской Федерации, 2021, N 29, ст. 5684; официальный интернет-портал правовой информации http://pravo.gov.ru, 4 февраля 2022 г., N 0001202202040058), приказываю:</w:t>
      </w:r>
    </w:p>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(в ред. Приказа Росфинмониторинга от 26.08.2022 N 182)</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1. Утвердить прилагаемые Особенности представления в Федеральную службу по финансовому мониторингу информации, предусмотренной Федеральным законом от 7 августа 2001 г. N 115-ФЗ "О противодействии легализации (отмыванию) доходов, полученных преступным путем, и финансированию терроризма".</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2. Признать утратившими силу:</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lastRenderedPageBreak/>
        <w:t>приказ Федеральной службы по финансовому мониторингу от 22 апреля 2015 г. N 110 "Об утверждении Инструкции о представлении в Федеральную службу по финансовому мониторингу информации, предусмотренной Федеральным законом от 7 августа 2001 г. N 115-ФЗ "О противодействии легализации (отмыванию) доходов, полученных преступным путем, и финансированию терроризма" (зарегистрирован Министерством юстиции Российской Федерации 28 мая 2015 г., регистрационный N 37436);</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приказ Федеральной службы по финансовому мониторингу от 15 июня 2018 г. N 181 "О внесении изменений в приложение N 4 к Инструкции о представлении в Федеральную службу по финансовому мониторингу информации, предусмотренной Федеральным законом от 7 августа 2001 г. N 115-ФЗ "О противодействии легализации (отмыванию) доходов, полученных преступным путем, и финансированию терроризма", утвержденной приказом Федеральной службы по финансовому мониторингу от 22 апреля 2015 г. N 110" (зарегистрирован Министерством юстиции Российской Федерации 6 августа 2018 г., регистрационный N 51797);</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приказ Федеральной службы по финансовому мониторингу 9 сентября 2020 г. N 214 "О внесении изменений в Инструкцию о представлении в Федеральную службу по финансовому мониторингу информации, предусмотренной Федеральным законом от 7 августа 2001 г. N 115-ФЗ "О противодействии легализации (отмыванию) доходов, полученных преступным путем, и финансированию терроризма", утвержденную приказом Федеральной службы по финансовому мониторингу от 22 апреля 2015 г. N 110" (зарегистрирован Министерством юстиции Российской Федерации 6 ноября 2020 г., регистрационный N 60782);</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приказ Федеральной службы по финансовому мониторингу от 30 октября 2020 г. N 276 "О внесении изменений в Инструкцию о представлении в Федеральную службу по финансовому мониторингу информации, предусмотренной Федеральным законом от 7 августа 2001 г. N 115-ФЗ "О противодействии легализации (отмыванию) доходов, полученных преступным путем, и финансированию терроризма", утвержденную приказом Федеральной службы по финансовому мониторингу от 22 апреля 2015 г. N 110" (зарегистрирован Министерством юстиции Российской Федерации 29 декабря 2020 г., регистрационный N 61922).</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3. Настоящий приказ вступает в силу с 1 апреля 2022 года.</w:t>
      </w:r>
    </w:p>
    <w:p w:rsidR="006F1D9F" w:rsidRPr="00431FDE" w:rsidRDefault="006F1D9F">
      <w:pPr>
        <w:pStyle w:val="ConsPlusNormal"/>
        <w:jc w:val="both"/>
        <w:rPr>
          <w:rFonts w:ascii="Times New Roman" w:hAnsi="Times New Roman" w:cs="Times New Roman"/>
          <w:color w:val="000000" w:themeColor="text1"/>
        </w:rPr>
      </w:pPr>
    </w:p>
    <w:p w:rsidR="006F1D9F" w:rsidRPr="00431FDE" w:rsidRDefault="006F1D9F">
      <w:pPr>
        <w:pStyle w:val="ConsPlusNormal"/>
        <w:jc w:val="right"/>
        <w:rPr>
          <w:rFonts w:ascii="Times New Roman" w:hAnsi="Times New Roman" w:cs="Times New Roman"/>
          <w:color w:val="000000" w:themeColor="text1"/>
        </w:rPr>
      </w:pPr>
      <w:proofErr w:type="spellStart"/>
      <w:r w:rsidRPr="00431FDE">
        <w:rPr>
          <w:rFonts w:ascii="Times New Roman" w:hAnsi="Times New Roman" w:cs="Times New Roman"/>
          <w:color w:val="000000" w:themeColor="text1"/>
        </w:rPr>
        <w:t>И.о</w:t>
      </w:r>
      <w:proofErr w:type="spellEnd"/>
      <w:r w:rsidRPr="00431FDE">
        <w:rPr>
          <w:rFonts w:ascii="Times New Roman" w:hAnsi="Times New Roman" w:cs="Times New Roman"/>
          <w:color w:val="000000" w:themeColor="text1"/>
        </w:rPr>
        <w:t>. директора</w:t>
      </w:r>
    </w:p>
    <w:p w:rsidR="006F1D9F" w:rsidRPr="00431FDE" w:rsidRDefault="006F1D9F">
      <w:pPr>
        <w:pStyle w:val="ConsPlusNormal"/>
        <w:jc w:val="right"/>
        <w:rPr>
          <w:rFonts w:ascii="Times New Roman" w:hAnsi="Times New Roman" w:cs="Times New Roman"/>
          <w:color w:val="000000" w:themeColor="text1"/>
        </w:rPr>
      </w:pPr>
      <w:r w:rsidRPr="00431FDE">
        <w:rPr>
          <w:rFonts w:ascii="Times New Roman" w:hAnsi="Times New Roman" w:cs="Times New Roman"/>
          <w:color w:val="000000" w:themeColor="text1"/>
        </w:rPr>
        <w:t>Ю.Ф.КОРОТКИЙ</w:t>
      </w:r>
    </w:p>
    <w:p w:rsidR="006F1D9F" w:rsidRPr="00431FDE" w:rsidRDefault="006F1D9F">
      <w:pPr>
        <w:pStyle w:val="ConsPlusNormal"/>
        <w:jc w:val="both"/>
        <w:rPr>
          <w:rFonts w:ascii="Times New Roman" w:hAnsi="Times New Roman" w:cs="Times New Roman"/>
          <w:color w:val="000000" w:themeColor="text1"/>
        </w:rPr>
      </w:pPr>
    </w:p>
    <w:p w:rsidR="006F1D9F" w:rsidRPr="00431FDE" w:rsidRDefault="006F1D9F">
      <w:pPr>
        <w:pStyle w:val="ConsPlusNormal"/>
        <w:jc w:val="both"/>
        <w:rPr>
          <w:rFonts w:ascii="Times New Roman" w:hAnsi="Times New Roman" w:cs="Times New Roman"/>
          <w:color w:val="000000" w:themeColor="text1"/>
        </w:rPr>
      </w:pPr>
    </w:p>
    <w:p w:rsidR="006F1D9F" w:rsidRPr="00431FDE" w:rsidRDefault="006F1D9F">
      <w:pPr>
        <w:pStyle w:val="ConsPlusNormal"/>
        <w:jc w:val="both"/>
        <w:rPr>
          <w:rFonts w:ascii="Times New Roman" w:hAnsi="Times New Roman" w:cs="Times New Roman"/>
          <w:color w:val="000000" w:themeColor="text1"/>
        </w:rPr>
      </w:pPr>
    </w:p>
    <w:p w:rsidR="006F1D9F" w:rsidRPr="00431FDE" w:rsidRDefault="006F1D9F">
      <w:pPr>
        <w:pStyle w:val="ConsPlusNormal"/>
        <w:jc w:val="both"/>
        <w:rPr>
          <w:rFonts w:ascii="Times New Roman" w:hAnsi="Times New Roman" w:cs="Times New Roman"/>
          <w:color w:val="000000" w:themeColor="text1"/>
        </w:rPr>
      </w:pPr>
    </w:p>
    <w:p w:rsidR="006F1D9F" w:rsidRPr="00431FDE" w:rsidRDefault="006F1D9F">
      <w:pPr>
        <w:pStyle w:val="ConsPlusNormal"/>
        <w:jc w:val="both"/>
        <w:rPr>
          <w:rFonts w:ascii="Times New Roman" w:hAnsi="Times New Roman" w:cs="Times New Roman"/>
          <w:color w:val="000000" w:themeColor="text1"/>
        </w:rPr>
      </w:pPr>
    </w:p>
    <w:p w:rsidR="006F1D9F" w:rsidRPr="00431FDE" w:rsidRDefault="006F1D9F">
      <w:pPr>
        <w:pStyle w:val="ConsPlusNormal"/>
        <w:jc w:val="right"/>
        <w:outlineLvl w:val="0"/>
        <w:rPr>
          <w:rFonts w:ascii="Times New Roman" w:hAnsi="Times New Roman" w:cs="Times New Roman"/>
          <w:color w:val="000000" w:themeColor="text1"/>
        </w:rPr>
      </w:pPr>
      <w:r w:rsidRPr="00431FDE">
        <w:rPr>
          <w:rFonts w:ascii="Times New Roman" w:hAnsi="Times New Roman" w:cs="Times New Roman"/>
          <w:color w:val="000000" w:themeColor="text1"/>
        </w:rPr>
        <w:t>Утверждены</w:t>
      </w:r>
    </w:p>
    <w:p w:rsidR="006F1D9F" w:rsidRPr="00431FDE" w:rsidRDefault="006F1D9F">
      <w:pPr>
        <w:pStyle w:val="ConsPlusNormal"/>
        <w:jc w:val="right"/>
        <w:rPr>
          <w:rFonts w:ascii="Times New Roman" w:hAnsi="Times New Roman" w:cs="Times New Roman"/>
          <w:color w:val="000000" w:themeColor="text1"/>
        </w:rPr>
      </w:pPr>
      <w:r w:rsidRPr="00431FDE">
        <w:rPr>
          <w:rFonts w:ascii="Times New Roman" w:hAnsi="Times New Roman" w:cs="Times New Roman"/>
          <w:color w:val="000000" w:themeColor="text1"/>
        </w:rPr>
        <w:t>Приложение к приказу Федеральной</w:t>
      </w:r>
    </w:p>
    <w:p w:rsidR="006F1D9F" w:rsidRPr="00431FDE" w:rsidRDefault="006F1D9F">
      <w:pPr>
        <w:pStyle w:val="ConsPlusNormal"/>
        <w:jc w:val="right"/>
        <w:rPr>
          <w:rFonts w:ascii="Times New Roman" w:hAnsi="Times New Roman" w:cs="Times New Roman"/>
          <w:color w:val="000000" w:themeColor="text1"/>
        </w:rPr>
      </w:pPr>
      <w:r w:rsidRPr="00431FDE">
        <w:rPr>
          <w:rFonts w:ascii="Times New Roman" w:hAnsi="Times New Roman" w:cs="Times New Roman"/>
          <w:color w:val="000000" w:themeColor="text1"/>
        </w:rPr>
        <w:t>службы по финансовому мониторингу</w:t>
      </w:r>
    </w:p>
    <w:p w:rsidR="006F1D9F" w:rsidRPr="00431FDE" w:rsidRDefault="006F1D9F">
      <w:pPr>
        <w:pStyle w:val="ConsPlusNormal"/>
        <w:jc w:val="right"/>
        <w:rPr>
          <w:rFonts w:ascii="Times New Roman" w:hAnsi="Times New Roman" w:cs="Times New Roman"/>
          <w:color w:val="000000" w:themeColor="text1"/>
        </w:rPr>
      </w:pPr>
      <w:r w:rsidRPr="00431FDE">
        <w:rPr>
          <w:rFonts w:ascii="Times New Roman" w:hAnsi="Times New Roman" w:cs="Times New Roman"/>
          <w:color w:val="000000" w:themeColor="text1"/>
        </w:rPr>
        <w:t>от 08.02.2022 N 18</w:t>
      </w:r>
    </w:p>
    <w:p w:rsidR="006F1D9F" w:rsidRPr="00431FDE" w:rsidRDefault="006F1D9F">
      <w:pPr>
        <w:pStyle w:val="ConsPlusNormal"/>
        <w:jc w:val="both"/>
        <w:rPr>
          <w:rFonts w:ascii="Times New Roman" w:hAnsi="Times New Roman" w:cs="Times New Roman"/>
          <w:color w:val="000000" w:themeColor="text1"/>
        </w:rPr>
      </w:pPr>
    </w:p>
    <w:p w:rsidR="006F1D9F" w:rsidRPr="00431FDE" w:rsidRDefault="006F1D9F">
      <w:pPr>
        <w:pStyle w:val="ConsPlusTitle"/>
        <w:jc w:val="center"/>
        <w:rPr>
          <w:rFonts w:ascii="Times New Roman" w:hAnsi="Times New Roman" w:cs="Times New Roman"/>
          <w:color w:val="000000" w:themeColor="text1"/>
        </w:rPr>
      </w:pPr>
      <w:bookmarkStart w:id="1" w:name="P41"/>
      <w:bookmarkEnd w:id="1"/>
      <w:r w:rsidRPr="00431FDE">
        <w:rPr>
          <w:rFonts w:ascii="Times New Roman" w:hAnsi="Times New Roman" w:cs="Times New Roman"/>
          <w:color w:val="000000" w:themeColor="text1"/>
        </w:rPr>
        <w:t>ОСОБЕННОСТИ</w:t>
      </w:r>
    </w:p>
    <w:p w:rsidR="006F1D9F" w:rsidRPr="00431FDE" w:rsidRDefault="006F1D9F">
      <w:pPr>
        <w:pStyle w:val="ConsPlusTitle"/>
        <w:jc w:val="center"/>
        <w:rPr>
          <w:rFonts w:ascii="Times New Roman" w:hAnsi="Times New Roman" w:cs="Times New Roman"/>
          <w:color w:val="000000" w:themeColor="text1"/>
        </w:rPr>
      </w:pPr>
      <w:r w:rsidRPr="00431FDE">
        <w:rPr>
          <w:rFonts w:ascii="Times New Roman" w:hAnsi="Times New Roman" w:cs="Times New Roman"/>
          <w:color w:val="000000" w:themeColor="text1"/>
        </w:rPr>
        <w:t>ПРЕДСТАВЛЕНИЯ В ФЕДЕРАЛЬНУЮ СЛУЖБУ ПО ФИНАНСОВОМУ</w:t>
      </w:r>
    </w:p>
    <w:p w:rsidR="006F1D9F" w:rsidRPr="00431FDE" w:rsidRDefault="006F1D9F">
      <w:pPr>
        <w:pStyle w:val="ConsPlusTitle"/>
        <w:jc w:val="center"/>
        <w:rPr>
          <w:rFonts w:ascii="Times New Roman" w:hAnsi="Times New Roman" w:cs="Times New Roman"/>
          <w:color w:val="000000" w:themeColor="text1"/>
        </w:rPr>
      </w:pPr>
      <w:r w:rsidRPr="00431FDE">
        <w:rPr>
          <w:rFonts w:ascii="Times New Roman" w:hAnsi="Times New Roman" w:cs="Times New Roman"/>
          <w:color w:val="000000" w:themeColor="text1"/>
        </w:rPr>
        <w:t>МОНИТОРИНГУ ИНФОРМАЦИИ, ПРЕДУСМОТРЕННОЙ ФЕДЕРАЛЬНЫМ ЗАКОНОМ</w:t>
      </w:r>
    </w:p>
    <w:p w:rsidR="006F1D9F" w:rsidRPr="00431FDE" w:rsidRDefault="006F1D9F">
      <w:pPr>
        <w:pStyle w:val="ConsPlusTitle"/>
        <w:jc w:val="center"/>
        <w:rPr>
          <w:rFonts w:ascii="Times New Roman" w:hAnsi="Times New Roman" w:cs="Times New Roman"/>
          <w:color w:val="000000" w:themeColor="text1"/>
        </w:rPr>
      </w:pPr>
      <w:r w:rsidRPr="00431FDE">
        <w:rPr>
          <w:rFonts w:ascii="Times New Roman" w:hAnsi="Times New Roman" w:cs="Times New Roman"/>
          <w:color w:val="000000" w:themeColor="text1"/>
        </w:rPr>
        <w:t>ОТ 7 АВГУСТА 2001 Г. N 115-ФЗ "О ПРОТИВОДЕЙСТВИИ ЛЕГАЛИЗАЦИИ</w:t>
      </w:r>
    </w:p>
    <w:p w:rsidR="006F1D9F" w:rsidRPr="00431FDE" w:rsidRDefault="006F1D9F">
      <w:pPr>
        <w:pStyle w:val="ConsPlusTitle"/>
        <w:jc w:val="center"/>
        <w:rPr>
          <w:rFonts w:ascii="Times New Roman" w:hAnsi="Times New Roman" w:cs="Times New Roman"/>
          <w:color w:val="000000" w:themeColor="text1"/>
        </w:rPr>
      </w:pPr>
      <w:r w:rsidRPr="00431FDE">
        <w:rPr>
          <w:rFonts w:ascii="Times New Roman" w:hAnsi="Times New Roman" w:cs="Times New Roman"/>
          <w:color w:val="000000" w:themeColor="text1"/>
        </w:rPr>
        <w:t>(ОТМЫВАНИЮ) ДОХОДОВ, ПОЛУЧЕННЫХ ПРЕСТУПНЫМ ПУТЕМ,</w:t>
      </w:r>
    </w:p>
    <w:p w:rsidR="006F1D9F" w:rsidRPr="00431FDE" w:rsidRDefault="006F1D9F">
      <w:pPr>
        <w:pStyle w:val="ConsPlusTitle"/>
        <w:jc w:val="center"/>
        <w:rPr>
          <w:rFonts w:ascii="Times New Roman" w:hAnsi="Times New Roman" w:cs="Times New Roman"/>
          <w:color w:val="000000" w:themeColor="text1"/>
        </w:rPr>
      </w:pPr>
      <w:r w:rsidRPr="00431FDE">
        <w:rPr>
          <w:rFonts w:ascii="Times New Roman" w:hAnsi="Times New Roman" w:cs="Times New Roman"/>
          <w:color w:val="000000" w:themeColor="text1"/>
        </w:rPr>
        <w:t>И ФИНАНСИРОВАНИЮ ТЕРРОРИЗМА"</w:t>
      </w:r>
    </w:p>
    <w:p w:rsidR="006F1D9F" w:rsidRPr="00431FDE" w:rsidRDefault="006F1D9F">
      <w:pPr>
        <w:pStyle w:val="ConsPlusNormal"/>
        <w:spacing w:after="1"/>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1D9F" w:rsidRPr="00431FDE">
        <w:tc>
          <w:tcPr>
            <w:tcW w:w="60" w:type="dxa"/>
            <w:tcBorders>
              <w:top w:val="nil"/>
              <w:left w:val="nil"/>
              <w:bottom w:val="nil"/>
              <w:right w:val="nil"/>
            </w:tcBorders>
            <w:shd w:val="clear" w:color="auto" w:fill="CED3F1"/>
            <w:tcMar>
              <w:top w:w="0" w:type="dxa"/>
              <w:left w:w="0" w:type="dxa"/>
              <w:bottom w:w="0" w:type="dxa"/>
              <w:right w:w="0" w:type="dxa"/>
            </w:tcMar>
          </w:tcPr>
          <w:p w:rsidR="006F1D9F" w:rsidRPr="00431FDE" w:rsidRDefault="006F1D9F">
            <w:pPr>
              <w:pStyle w:val="ConsPlusNormal"/>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6F1D9F" w:rsidRPr="00431FDE" w:rsidRDefault="006F1D9F">
            <w:pPr>
              <w:pStyle w:val="ConsPlusNormal"/>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6F1D9F" w:rsidRPr="00431FDE" w:rsidRDefault="006F1D9F">
            <w:pPr>
              <w:pStyle w:val="ConsPlusNormal"/>
              <w:jc w:val="center"/>
              <w:rPr>
                <w:rFonts w:ascii="Times New Roman" w:hAnsi="Times New Roman" w:cs="Times New Roman"/>
                <w:color w:val="000000" w:themeColor="text1"/>
              </w:rPr>
            </w:pPr>
            <w:r w:rsidRPr="00431FDE">
              <w:rPr>
                <w:rFonts w:ascii="Times New Roman" w:hAnsi="Times New Roman" w:cs="Times New Roman"/>
                <w:color w:val="000000" w:themeColor="text1"/>
              </w:rPr>
              <w:t>Список изменяющих документов</w:t>
            </w:r>
          </w:p>
          <w:p w:rsidR="006F1D9F" w:rsidRPr="00431FDE" w:rsidRDefault="006F1D9F">
            <w:pPr>
              <w:pStyle w:val="ConsPlusNormal"/>
              <w:jc w:val="center"/>
              <w:rPr>
                <w:rFonts w:ascii="Times New Roman" w:hAnsi="Times New Roman" w:cs="Times New Roman"/>
                <w:color w:val="000000" w:themeColor="text1"/>
              </w:rPr>
            </w:pPr>
            <w:r w:rsidRPr="00431FDE">
              <w:rPr>
                <w:rFonts w:ascii="Times New Roman" w:hAnsi="Times New Roman" w:cs="Times New Roman"/>
                <w:color w:val="000000" w:themeColor="text1"/>
              </w:rPr>
              <w:t>(в ред. Приказов Росфинмониторинга от 26.08.2022 N 182,</w:t>
            </w:r>
          </w:p>
          <w:p w:rsidR="006F1D9F" w:rsidRPr="00431FDE" w:rsidRDefault="006F1D9F">
            <w:pPr>
              <w:pStyle w:val="ConsPlusNormal"/>
              <w:jc w:val="center"/>
              <w:rPr>
                <w:rFonts w:ascii="Times New Roman" w:hAnsi="Times New Roman" w:cs="Times New Roman"/>
                <w:color w:val="000000" w:themeColor="text1"/>
              </w:rPr>
            </w:pPr>
            <w:r w:rsidRPr="00431FDE">
              <w:rPr>
                <w:rFonts w:ascii="Times New Roman" w:hAnsi="Times New Roman" w:cs="Times New Roman"/>
                <w:color w:val="000000" w:themeColor="text1"/>
              </w:rPr>
              <w:t>от 19.01.2023 N 12, от 26.04.2023 N 95, от 14.06.2024 N 137)</w:t>
            </w:r>
          </w:p>
        </w:tc>
        <w:tc>
          <w:tcPr>
            <w:tcW w:w="113" w:type="dxa"/>
            <w:tcBorders>
              <w:top w:val="nil"/>
              <w:left w:val="nil"/>
              <w:bottom w:val="nil"/>
              <w:right w:val="nil"/>
            </w:tcBorders>
            <w:shd w:val="clear" w:color="auto" w:fill="F4F3F8"/>
            <w:tcMar>
              <w:top w:w="0" w:type="dxa"/>
              <w:left w:w="0" w:type="dxa"/>
              <w:bottom w:w="0" w:type="dxa"/>
              <w:right w:w="0" w:type="dxa"/>
            </w:tcMar>
          </w:tcPr>
          <w:p w:rsidR="006F1D9F" w:rsidRPr="00431FDE" w:rsidRDefault="006F1D9F">
            <w:pPr>
              <w:pStyle w:val="ConsPlusNormal"/>
              <w:rPr>
                <w:rFonts w:ascii="Times New Roman" w:hAnsi="Times New Roman" w:cs="Times New Roman"/>
                <w:color w:val="000000" w:themeColor="text1"/>
              </w:rPr>
            </w:pPr>
          </w:p>
        </w:tc>
      </w:tr>
    </w:tbl>
    <w:p w:rsidR="006F1D9F" w:rsidRPr="00431FDE" w:rsidRDefault="006F1D9F">
      <w:pPr>
        <w:pStyle w:val="ConsPlusNormal"/>
        <w:jc w:val="both"/>
        <w:rPr>
          <w:rFonts w:ascii="Times New Roman" w:hAnsi="Times New Roman" w:cs="Times New Roman"/>
          <w:color w:val="000000" w:themeColor="text1"/>
        </w:rPr>
      </w:pPr>
    </w:p>
    <w:p w:rsidR="006F1D9F" w:rsidRPr="00431FDE" w:rsidRDefault="006F1D9F">
      <w:pPr>
        <w:pStyle w:val="ConsPlusNormal"/>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1. Положения настоящих Особенностей распространяются на:</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lastRenderedPageBreak/>
        <w:t>а) лизинговые компании, организации федеральной почтовой связи, организации, осуществляющие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организаторов азартных игр, организации, оказывающие посреднические услуги при осуществлении сделок купли-продажи недвижимого имущества, коммерческие организации, заключающие договоры финансирования под уступку денежного требования в качестве финансовых агентов, операторов связи, имеющих право самостоятельно оказывать услуги подвижной радиотелефонной связи, операторов связи, занимающих существенное положение в сети связи общего пользования, которые имеют право самостоятельно оказывать услуги связи по передаче данных, и операторов лотерей (далее - организации), указанных в части первой статьи 5 Федерального закона от 7 августа 2001 г.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2021, N 27, ст. 5171) (далее - Федеральный закон);</w:t>
      </w:r>
    </w:p>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(в ред. Приказов Росфинмониторинга от 26.04.2023 N 95, от 14.06.2024 N 137)</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б) индивидуальных предпринимателей, осуществляющих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и индивидуальных предпринимателей, оказывающих посреднические услуги при осуществлении сделок купли-продажи недвижимого имущества (далее - индивидуальные предприниматели), указанных в части второй статьи 5 Федерального закона;</w:t>
      </w:r>
    </w:p>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(в ред. Приказа Росфинмониторинга от 26.04.2023 N 95)</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в) адвокатов, нотариусов, доверительных собственников (управляющих) иностранной структуры без образования юридического лица (далее - доверительные собственники), исполнительные органы личного фонда, имеющего статус международного фонда (кроме международного наследственного фонда) (далее - исполнительные органы международного личного фонда), лиц, осуществляющих предпринимательскую деятельность в сфере оказания юридических или бухгалтерских услуг (далее - лица, оказывающие юридические или бухгалтерские услуги), аудиторские организации и индивидуальных аудиторов (далее - аудиторы) (далее при совместном упоминании - лица, указанные в статье 7.1 Федерального закона);</w:t>
      </w:r>
    </w:p>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w:t>
      </w:r>
      <w:proofErr w:type="spellStart"/>
      <w:r w:rsidRPr="00431FDE">
        <w:rPr>
          <w:rFonts w:ascii="Times New Roman" w:hAnsi="Times New Roman" w:cs="Times New Roman"/>
          <w:color w:val="000000" w:themeColor="text1"/>
        </w:rPr>
        <w:t>пп</w:t>
      </w:r>
      <w:proofErr w:type="spellEnd"/>
      <w:r w:rsidRPr="00431FDE">
        <w:rPr>
          <w:rFonts w:ascii="Times New Roman" w:hAnsi="Times New Roman" w:cs="Times New Roman"/>
          <w:color w:val="000000" w:themeColor="text1"/>
        </w:rPr>
        <w:t>. "в" в ред. Приказа Росфинмониторинга от 26.08.2022 N 182)</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г) утратил силу. - Приказ Росфинмониторинга от 26.08.2022 N 182.</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2. Организации и индивидуальные предприниматели представляют информацию в Росфинмониторинг в порядке, предусмотренном Положением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 утвержденным постановлением Правительства Российской Федерации от 19 марта 2014 г. N 209. Лица, указанные в статье 7.1 Федерального закона, представляют информацию в Росфинмониторинг в порядке, предусмотренном Правилами 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утвержденными постановлением Правительства Российской Федерации от 9 апреля 2021 г. N 569.</w:t>
      </w:r>
    </w:p>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(в ред. Приказа Росфинмониторинга от 26.08.2022 N 182)</w:t>
      </w:r>
    </w:p>
    <w:p w:rsidR="006F1D9F" w:rsidRPr="00431FDE" w:rsidRDefault="006F1D9F">
      <w:pPr>
        <w:pStyle w:val="ConsPlusNormal"/>
        <w:spacing w:before="220"/>
        <w:ind w:firstLine="540"/>
        <w:jc w:val="both"/>
        <w:rPr>
          <w:rFonts w:ascii="Times New Roman" w:hAnsi="Times New Roman" w:cs="Times New Roman"/>
          <w:color w:val="000000" w:themeColor="text1"/>
        </w:rPr>
      </w:pPr>
      <w:bookmarkStart w:id="2" w:name="P61"/>
      <w:bookmarkEnd w:id="2"/>
      <w:r w:rsidRPr="00431FDE">
        <w:rPr>
          <w:rFonts w:ascii="Times New Roman" w:hAnsi="Times New Roman" w:cs="Times New Roman"/>
          <w:color w:val="000000" w:themeColor="text1"/>
        </w:rPr>
        <w:t>3. Организации и индивидуальные предприниматели представляют в Росфинмониторинг следующую информацию:</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 xml:space="preserve">а) об операциях с денежными средствами или иным имуществом, подлежащих обязательному контролю, - в течение 3 рабочих дней, следующих за днем совершения операции (сделки), </w:t>
      </w:r>
      <w:r w:rsidRPr="00431FDE">
        <w:rPr>
          <w:rFonts w:ascii="Times New Roman" w:hAnsi="Times New Roman" w:cs="Times New Roman"/>
          <w:color w:val="000000" w:themeColor="text1"/>
        </w:rPr>
        <w:lastRenderedPageBreak/>
        <w:t>подлежащей обязательному контролю;</w:t>
      </w:r>
    </w:p>
    <w:p w:rsidR="006F1D9F" w:rsidRPr="00431FDE" w:rsidRDefault="006F1D9F">
      <w:pPr>
        <w:pStyle w:val="ConsPlusNormal"/>
        <w:spacing w:before="220"/>
        <w:ind w:firstLine="540"/>
        <w:jc w:val="both"/>
        <w:rPr>
          <w:rFonts w:ascii="Times New Roman" w:hAnsi="Times New Roman" w:cs="Times New Roman"/>
          <w:color w:val="000000" w:themeColor="text1"/>
        </w:rPr>
      </w:pPr>
      <w:bookmarkStart w:id="3" w:name="P63"/>
      <w:bookmarkEnd w:id="3"/>
      <w:r w:rsidRPr="00431FDE">
        <w:rPr>
          <w:rFonts w:ascii="Times New Roman" w:hAnsi="Times New Roman" w:cs="Times New Roman"/>
          <w:color w:val="000000" w:themeColor="text1"/>
        </w:rPr>
        <w:t>б) о разовых операциях с денежными средствами или иным имуществом либо о совокупности операций и (или) действий клиента, связанных с проведением каких-либо операций, его представителя в рамках обслуживания клиента, в отношении которых при реализации правил внутреннего контроля возникают подозрения об их осуществлении в целях легализации (отмывания) доходов, полученных преступным путем, или финансирования терроризма, - в течение 3 рабочих дней, следующих за днем выявления разовой операции и (или) совокупности операций и (или) действий клиента, в отношении которых возникают подозрения об их осуществлении в целях легализации (отмывания) доходов, полученных преступным путем, или финансирования терроризма;</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в) о принятых мерах по замораживанию (блокированию) денежных средств или иного имущества, принадлежащих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либо организации или физическому лицу, в отношении которых межведомственным координационным органом, осуществляющим функции по противодействию финансированию терроризма, принято решение, предусмотренное пунктом 1 статьи 7.4 Федерального закона, - незамедлительно, но не позднее одного рабочего дня, следующего за днем применения мер по замораживанию (блокированию) денежных средств или иного имущества;</w:t>
      </w:r>
    </w:p>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w:t>
      </w:r>
      <w:proofErr w:type="spellStart"/>
      <w:r w:rsidRPr="00431FDE">
        <w:rPr>
          <w:rFonts w:ascii="Times New Roman" w:hAnsi="Times New Roman" w:cs="Times New Roman"/>
          <w:color w:val="000000" w:themeColor="text1"/>
        </w:rPr>
        <w:t>пп</w:t>
      </w:r>
      <w:proofErr w:type="spellEnd"/>
      <w:r w:rsidRPr="00431FDE">
        <w:rPr>
          <w:rFonts w:ascii="Times New Roman" w:hAnsi="Times New Roman" w:cs="Times New Roman"/>
          <w:color w:val="000000" w:themeColor="text1"/>
        </w:rPr>
        <w:t>. "в" в ред. Приказа Росфинмониторинга от 19.01.2023 N 12)</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г) о результатах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 в течение 5 рабочих дней, следующих за днем окончания данной проверки;</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д) о фактах препятствия со стороны государства (территории), в котором (на которой) расположены филиалы и представительства, а также дочерние организации организаций, осуществляющих операции с денежными средствами или иным имуществом, реализации такими филиалами, представительствами и дочерними организациями положений Федерального закона - в течение 5 рабочих дней, следующих за днем выявления соответствующих фактов;</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е) о приостановленных в соответствии с пунктом 10 статьи 7, пунктом 5 статьи 7.5 и частью четвертой статьи 8 Федерального закона операциях с денежными средствами или иным имуществом - незамедлительно в день приостановления операции с денежными средствами или иным имуществом;</w:t>
      </w:r>
    </w:p>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(в ред. Приказа Росфинмониторинга от 19.01.2023 N 12)</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ж) о случаях отказа в проведении операций с денежными средствами или иным имуществом по основанию, указанному в пункте 11 статьи 7 Федерального закона, - не позднее рабочего дня, следующего за днем принятия решения об отказе от проведения операции;</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з) о предусмотренном абзацем вторым пункта 13 статьи 7 Федерального закона устранении указанного в пункте 11 статьи 7 Федерального закона основания, в соответствии с которым принято решение об отказе от проведения операции с денежными средствами или иным имуществом, либо об отмене судом такого решения - не позднее рабочего дня, следующего за днем устранения соответствующего основания либо получения организацией и индивидуальным предпринимателем вступившего в законную силу соответствующего решения суда.</w:t>
      </w:r>
    </w:p>
    <w:p w:rsidR="006F1D9F" w:rsidRPr="00431FDE" w:rsidRDefault="006F1D9F">
      <w:pPr>
        <w:pStyle w:val="ConsPlusNormal"/>
        <w:spacing w:before="220"/>
        <w:ind w:firstLine="540"/>
        <w:jc w:val="both"/>
        <w:rPr>
          <w:rFonts w:ascii="Times New Roman" w:hAnsi="Times New Roman" w:cs="Times New Roman"/>
          <w:color w:val="000000" w:themeColor="text1"/>
        </w:rPr>
      </w:pPr>
      <w:bookmarkStart w:id="4" w:name="P72"/>
      <w:bookmarkEnd w:id="4"/>
      <w:r w:rsidRPr="00431FDE">
        <w:rPr>
          <w:rFonts w:ascii="Times New Roman" w:hAnsi="Times New Roman" w:cs="Times New Roman"/>
          <w:color w:val="000000" w:themeColor="text1"/>
        </w:rPr>
        <w:t xml:space="preserve">4. Организации федеральной почтовой связи в дополнение к информации, указанной в пункте 3 настоящих Особенностей, представляют в Росфинмониторинг информацию о почтовых переводах денежных средств, при осуществлении которых в поступившем почтовом сообщении отсутствует </w:t>
      </w:r>
      <w:r w:rsidRPr="00431FDE">
        <w:rPr>
          <w:rFonts w:ascii="Times New Roman" w:hAnsi="Times New Roman" w:cs="Times New Roman"/>
          <w:color w:val="000000" w:themeColor="text1"/>
        </w:rPr>
        <w:lastRenderedPageBreak/>
        <w:t>предусмотренная пунктом 7 статьи 7.2 Федерального закона информация о плательщике, в отношении которых у работников федеральной почтовой связи возникают подозрения, что они осуществляются в целях легализации (отмывания) доходов, полученных преступным путем, или финансирования терроризма, - не позднее рабочего дня, следующего за днем признания такой операции подозрительной.</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5. Адвокаты, нотариусы, доверительные собственники, исполнительные органы международного личного фонда, лица, оказывающие юридические или бухгалтерские услуги, представляют в Росфинмониторинг следующую информацию:</w:t>
      </w:r>
    </w:p>
    <w:p w:rsidR="006F1D9F" w:rsidRPr="00431FDE" w:rsidRDefault="006F1D9F">
      <w:pPr>
        <w:pStyle w:val="ConsPlusNormal"/>
        <w:spacing w:before="220"/>
        <w:ind w:firstLine="540"/>
        <w:jc w:val="both"/>
        <w:rPr>
          <w:rFonts w:ascii="Times New Roman" w:hAnsi="Times New Roman" w:cs="Times New Roman"/>
          <w:color w:val="000000" w:themeColor="text1"/>
        </w:rPr>
      </w:pPr>
      <w:bookmarkStart w:id="5" w:name="P74"/>
      <w:bookmarkEnd w:id="5"/>
      <w:r w:rsidRPr="00431FDE">
        <w:rPr>
          <w:rFonts w:ascii="Times New Roman" w:hAnsi="Times New Roman" w:cs="Times New Roman"/>
          <w:color w:val="000000" w:themeColor="text1"/>
        </w:rPr>
        <w:t>а) о сделках или финансовых операциях, указанных в пункте 1 статьи 7.1 Федерального закона, при наличии у них любых оснований полагать, что такие сделки или финансовые операции осуществляются или могут быть осуществлены в целях легализации (отмывания) доходов, полученных преступным путем, или финансирования терроризма - в течение 3 рабочих дней, следующих за днем выявления данной сделки или финансовой операции;</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б) о принятых мерах по замораживанию (блокированию) денежных средств или иного имущества, принадлежащих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либо организации или физическому лицу, в отношении которых межведомственным координационным органом, осуществляющим функции по противодействию финансированию терроризма, принято решение, предусмотренное пунктом 1 статьи 7.4 Федерального закона, - незамедлительно, но не позднее одного рабочего дня, следующего за днем применения мер по замораживанию (блокированию) денежных средств или иного имущества.</w:t>
      </w:r>
    </w:p>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(п. 5 в ред. Приказа Росфинмониторинга от 19.01.2023 N 12)</w:t>
      </w:r>
    </w:p>
    <w:p w:rsidR="006F1D9F" w:rsidRPr="00431FDE" w:rsidRDefault="006F1D9F">
      <w:pPr>
        <w:pStyle w:val="ConsPlusNormal"/>
        <w:spacing w:before="220"/>
        <w:ind w:firstLine="540"/>
        <w:jc w:val="both"/>
        <w:rPr>
          <w:rFonts w:ascii="Times New Roman" w:hAnsi="Times New Roman" w:cs="Times New Roman"/>
          <w:color w:val="000000" w:themeColor="text1"/>
        </w:rPr>
      </w:pPr>
      <w:bookmarkStart w:id="6" w:name="P77"/>
      <w:bookmarkEnd w:id="6"/>
      <w:r w:rsidRPr="00431FDE">
        <w:rPr>
          <w:rFonts w:ascii="Times New Roman" w:hAnsi="Times New Roman" w:cs="Times New Roman"/>
          <w:color w:val="000000" w:themeColor="text1"/>
        </w:rPr>
        <w:t>6. Аудиторы представляют в Росфинмониторинг информацию о наличии любых оснований полагать, что сделки или финансовые операции аудируемого лица могли или могут быть осуществлены в целях легализации (отмывания) доходов, полученных преступным путем, или финансирования терроризма - в течение 3 рабочих дней, следующих за днем выявления указанной сделки или финансовой операции.</w:t>
      </w:r>
    </w:p>
    <w:p w:rsidR="006F1D9F" w:rsidRPr="00431FDE" w:rsidRDefault="006F1D9F">
      <w:pPr>
        <w:pStyle w:val="ConsPlusNormal"/>
        <w:spacing w:before="220"/>
        <w:ind w:firstLine="540"/>
        <w:jc w:val="both"/>
        <w:rPr>
          <w:rFonts w:ascii="Times New Roman" w:hAnsi="Times New Roman" w:cs="Times New Roman"/>
          <w:color w:val="000000" w:themeColor="text1"/>
        </w:rPr>
      </w:pPr>
      <w:bookmarkStart w:id="7" w:name="P78"/>
      <w:bookmarkEnd w:id="7"/>
      <w:r w:rsidRPr="00431FDE">
        <w:rPr>
          <w:rFonts w:ascii="Times New Roman" w:hAnsi="Times New Roman" w:cs="Times New Roman"/>
          <w:color w:val="000000" w:themeColor="text1"/>
        </w:rPr>
        <w:t>7. Информация, указанная в пунктах 3 - 6 настоящих Особенностей, направляется в Росфинмониторинг в виде файла формата XML в кодировке UTF-8 &lt;1&gt; (далее - формализованное электронное сообщение, ФЭС).</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&lt;1&gt; Спецификация W3C. http://www.w3.org/xml</w:t>
      </w:r>
    </w:p>
    <w:p w:rsidR="006F1D9F" w:rsidRPr="00431FDE" w:rsidRDefault="006F1D9F">
      <w:pPr>
        <w:pStyle w:val="ConsPlusNormal"/>
        <w:jc w:val="both"/>
        <w:rPr>
          <w:rFonts w:ascii="Times New Roman" w:hAnsi="Times New Roman" w:cs="Times New Roman"/>
          <w:color w:val="000000" w:themeColor="text1"/>
        </w:rPr>
      </w:pPr>
    </w:p>
    <w:p w:rsidR="006F1D9F" w:rsidRPr="00431FDE" w:rsidRDefault="006F1D9F">
      <w:pPr>
        <w:pStyle w:val="ConsPlusNormal"/>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8. ФЭС состоит из наименования, служебной и информационной частей.</w:t>
      </w:r>
    </w:p>
    <w:p w:rsidR="006F1D9F" w:rsidRPr="00431FDE" w:rsidRDefault="006F1D9F">
      <w:pPr>
        <w:pStyle w:val="ConsPlusNormal"/>
        <w:spacing w:before="220"/>
        <w:ind w:firstLine="540"/>
        <w:jc w:val="both"/>
        <w:rPr>
          <w:rFonts w:ascii="Times New Roman" w:hAnsi="Times New Roman" w:cs="Times New Roman"/>
          <w:color w:val="000000" w:themeColor="text1"/>
        </w:rPr>
      </w:pPr>
      <w:bookmarkStart w:id="8" w:name="P83"/>
      <w:bookmarkEnd w:id="8"/>
      <w:r w:rsidRPr="00431FDE">
        <w:rPr>
          <w:rFonts w:ascii="Times New Roman" w:hAnsi="Times New Roman" w:cs="Times New Roman"/>
          <w:color w:val="000000" w:themeColor="text1"/>
        </w:rPr>
        <w:t>9. Описание структур наименования, служебной и информационной частей ФЭС размещается на официальном сайте Росфинмониторинга в информационно-телекоммуникационной сети "Интернет" по адресу www.fedsfm.ru (далее - официальный сайт Росфинмониторинга) в разделе "Документы Росфинмониторинга".</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10. Подготовка ФЭС осуществляется организациями, индивидуальными предпринимателями, лицами, указанными в статье 7.1 Федерального закона, с помощью программного обеспечения, размещенного в личном кабинете организации, индивидуального предпринимателя, адвоката, нотариуса, доверительного собственника, лица, оказывающего юридические или бухгалтерские услуги, и аудитора на официальном сайте Росфинмониторинга (далее - личный кабинет).</w:t>
      </w:r>
    </w:p>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(в ред. Приказа Росфинмониторинга от 26.08.2022 N 182)</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lastRenderedPageBreak/>
        <w:t>Подготовка ФЭС может осуществляться организациями, индивидуальными предпринимателями, лицами, указанными в статье 7.1 Федерального закона, с помощью иного программного обеспечения, разработанного с учетом требований пунктов 7 - 9 настоящих Особенностей.</w:t>
      </w:r>
    </w:p>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(в ред. Приказа Росфинмониторинга от 26.08.2022 N 182)</w:t>
      </w:r>
    </w:p>
    <w:p w:rsidR="006F1D9F" w:rsidRPr="00431FDE" w:rsidRDefault="006F1D9F">
      <w:pPr>
        <w:pStyle w:val="ConsPlusNormal"/>
        <w:spacing w:before="220"/>
        <w:ind w:firstLine="540"/>
        <w:jc w:val="both"/>
        <w:rPr>
          <w:rFonts w:ascii="Times New Roman" w:hAnsi="Times New Roman" w:cs="Times New Roman"/>
          <w:color w:val="000000" w:themeColor="text1"/>
        </w:rPr>
      </w:pPr>
      <w:bookmarkStart w:id="9" w:name="P88"/>
      <w:bookmarkEnd w:id="9"/>
      <w:r w:rsidRPr="00431FDE">
        <w:rPr>
          <w:rFonts w:ascii="Times New Roman" w:hAnsi="Times New Roman" w:cs="Times New Roman"/>
          <w:color w:val="000000" w:themeColor="text1"/>
        </w:rPr>
        <w:t>11. В целях выявления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 в отношении информации, указанной в подпункте "б" пункта 3, пункте 4, подпункте "а" пункта 5, пункте 6 настоящих Особенностей, организации, индивидуальные предприниматели, лица, указанные в статье 7.1 Федерального закона, используют перечень признаков, указывающих на необычный характер операций (сделок), приведенный в приложении к настоящим Особенностям, и описание кодов данных признаков, размещенное на официальном сайте Росфинмониторинга в разделе "Документы Росфинмониторинга".</w:t>
      </w:r>
    </w:p>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(в ред. Приказов Росфинмониторинга от 26.08.2022 N 182, от 19.01.2023 N 12)</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Коды признаков, указывающих на необычный характер операций (сделок), включенные организациями, индивидуальными предпринимателями в программу выявления операций (сделок), подлежащих обязательному контролю, и операций (сделок), имеющих признаки связи с легализацией (отмыванием) доходов, полученных преступным путем, или финансированием терроризма, а лицами, указанными в статье 7.1 Федерального закона, - в программу выявления сделок и финансовых операций, имеющих признаки связи с легализацией (отмыванием) доходов, полученных преступным путем, или финансированием терроризма, и представления сведений о них в Росфинмониторинг, которые разрабатываются в составе правил внутреннего контроля, используются организациями, индивидуальными предпринимателями, лицами, указанными в статье 7.1 Федерального закона, при формировании информационной части ФЭС.</w:t>
      </w:r>
    </w:p>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(в ред. Приказа Росфинмониторинга от 26.08.2022 N 182)</w:t>
      </w:r>
    </w:p>
    <w:p w:rsidR="006F1D9F" w:rsidRPr="00431FDE" w:rsidRDefault="006F1D9F">
      <w:pPr>
        <w:pStyle w:val="ConsPlusNormal"/>
        <w:spacing w:before="220"/>
        <w:ind w:firstLine="540"/>
        <w:jc w:val="both"/>
        <w:rPr>
          <w:rFonts w:ascii="Times New Roman" w:hAnsi="Times New Roman" w:cs="Times New Roman"/>
          <w:color w:val="000000" w:themeColor="text1"/>
        </w:rPr>
      </w:pPr>
      <w:bookmarkStart w:id="10" w:name="P92"/>
      <w:bookmarkEnd w:id="10"/>
      <w:r w:rsidRPr="00431FDE">
        <w:rPr>
          <w:rFonts w:ascii="Times New Roman" w:hAnsi="Times New Roman" w:cs="Times New Roman"/>
          <w:color w:val="000000" w:themeColor="text1"/>
        </w:rPr>
        <w:t>12. ФЭС подписывается усиленной квалифицированной электронной подписью (далее - УКЭП) организации (лица, действующего от имени юридического лица без доверенности), индивидуального предпринимателя, лица, указанного в статье 7.1 Федерального закона, либо специального должностного лица, ответственного за реализацию правил внутреннего контроля организации, индивидуального предпринимателя, лица, указанного в статье 7.1 Федерального закона, действующего на основании документа, подтверждающего полномочия по использованию квалифицированной электронной подписи (доверенность).</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В случае подписания ФЭС специальным должностным лицом от имени организации, индивидуального предпринимателя, лица, указанного в статье 7.1 Федерального закона, дополнительно предоставляется доверенность, подписанная УКЭП организации (лица, имеющего право действовать от имени юридического лица без доверенности), индивидуального предпринимателя, лица, указанного в статье 7.1 Федерального закона.</w:t>
      </w:r>
    </w:p>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(п. 12 в ред. Приказа Росфинмониторинга от 26.08.2022 N 182)</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13. Направление ФЭС осуществляется организациями, индивидуальными предпринимателями, лицами, указанными в статье 7.1 Федерального закона, с использованием личного кабинета.</w:t>
      </w:r>
    </w:p>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(в ред. Приказа Росфинмониторинга от 26.08.2022 N 182)</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ФЭС может также направляться в Росфинмониторинг посредством использования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соответствии с постановлением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(Собрание законодательства Российской Федерации, 2011, N 24, ст. 3503; официальный интернет-портал правовой информации http://pravo.gov.ru, 27 декабря 2021 г., N 0001202112270054).</w:t>
      </w:r>
    </w:p>
    <w:p w:rsidR="006F1D9F" w:rsidRPr="00431FDE" w:rsidRDefault="006F1D9F">
      <w:pPr>
        <w:pStyle w:val="ConsPlusNormal"/>
        <w:spacing w:before="220"/>
        <w:ind w:firstLine="540"/>
        <w:jc w:val="both"/>
        <w:rPr>
          <w:rFonts w:ascii="Times New Roman" w:hAnsi="Times New Roman" w:cs="Times New Roman"/>
          <w:color w:val="000000" w:themeColor="text1"/>
        </w:rPr>
      </w:pPr>
      <w:bookmarkStart w:id="11" w:name="P98"/>
      <w:bookmarkEnd w:id="11"/>
      <w:r w:rsidRPr="00431FDE">
        <w:rPr>
          <w:rFonts w:ascii="Times New Roman" w:hAnsi="Times New Roman" w:cs="Times New Roman"/>
          <w:color w:val="000000" w:themeColor="text1"/>
        </w:rPr>
        <w:lastRenderedPageBreak/>
        <w:t>14. В случае невозможности представления ФЭС в Росфинмониторинг через личный кабинет до устранения причин, препятствующих представлению ФЭС, организация, индивидуальный предприниматель, лицо, указанное в статье 7.1 Федерального закона, представляет в Росфинмониторинг машинный (оптический или цифровой) носитель информации, содержащий ФЭС, с приложением сопроводительного письма на бумажном носителе (далее - сопроводительное письмо). ФЭС, размещаемое на машинном (оптическом или цифровом) носителе информации, не требует подписания УКЭП в соответствии с пунктом 12 настоящих Особенностей.</w:t>
      </w:r>
    </w:p>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(в ред. Приказа Росфинмониторинга от 26.08.2022 N 182)</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15. Сопроводительное письмо направляется в Росфинмониторинг нарочным или заказным почтовым отправлением с уведомлением о вручении. Сопроводительное письмо и машинный (оптический или цифровой) носитель информации помещаются в упаковку, исключающую возможность их повреждения или извлечения информации из них без нарушения целостности упаковки.</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16. Сопроводительное письмо должно содержать следующую информацию:</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а) наименование организации, юридического лица, оказывающего юридические или бухгалтерские услуги, международного личного фонда, аудиторской организации, фамилия, имя, отчество (при наличии) индивидуального предпринимателя, адвоката, нотариуса, доверительного собственника, лица, оказывающего юридические или бухгалтерские услуги, международного личного фонда, являющегося индивидуальным предпринимателем, лица, осуществляющего функции единоличного исполнительного органа международного личного фонда, индивидуального аудитора;</w:t>
      </w:r>
    </w:p>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(в ред. Приказа Росфинмониторинга от 26.08.2022 N 182)</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б) ИНН организации, индивидуального предпринимателя, лица, указанного в статье 7.1 Федерального закона;</w:t>
      </w:r>
    </w:p>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(в ред. Приказа Росфинмониторинга от 26.08.2022 N 182)</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в) почтовый адрес организации, индивидуального предпринимателя, лица, указанного в статье 7.1 Федерального закона;</w:t>
      </w:r>
    </w:p>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(в ред. Приказа Росфинмониторинга от 26.08.2022 N 182)</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г) контактный телефон организации, индивидуального предпринимателя, лица, указанного в статье 7.1 Федерального закона;</w:t>
      </w:r>
    </w:p>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(в ред. Приказа Росфинмониторинга от 26.08.2022 N 182)</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д) фамилия, имя, отчество (при наличии) и подпись руководителя организации либо специального должностного лица, ответственного за реализацию правил внутреннего контроля организации, индивидуального предпринимателя, лица, указанного в статье 7.1 Федерального закона.</w:t>
      </w:r>
    </w:p>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(в ред. Приказа Росфинмониторинга от 26.08.2022 N 182)</w:t>
      </w:r>
    </w:p>
    <w:p w:rsidR="006F1D9F" w:rsidRPr="00431FDE" w:rsidRDefault="006F1D9F">
      <w:pPr>
        <w:pStyle w:val="ConsPlusNormal"/>
        <w:spacing w:before="220"/>
        <w:ind w:firstLine="540"/>
        <w:jc w:val="both"/>
        <w:rPr>
          <w:rFonts w:ascii="Times New Roman" w:hAnsi="Times New Roman" w:cs="Times New Roman"/>
          <w:color w:val="000000" w:themeColor="text1"/>
        </w:rPr>
      </w:pPr>
      <w:bookmarkStart w:id="12" w:name="P112"/>
      <w:bookmarkEnd w:id="12"/>
      <w:r w:rsidRPr="00431FDE">
        <w:rPr>
          <w:rFonts w:ascii="Times New Roman" w:hAnsi="Times New Roman" w:cs="Times New Roman"/>
          <w:color w:val="000000" w:themeColor="text1"/>
        </w:rPr>
        <w:t>17. При получении ФЭС Росфинмониторинг не позднее 3 рабочих дней, следующих за днем получения ФЭС, осуществляет проверку УКЭП лица, подписавшего ФЭС, включающую идентификацию его отправителя, проверку целостности ФЭС и форматно-логический контроль ФЭС в целях проверки соответствия требованиям, определенным согласно пунктам 7 - 9, 11, 12 настоящих Особенностей (далее - процедуры проверки). Информация о получении ФЭС Росфинмониторингом размещается в личном кабинете.</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18. По результатам процедур проверки полученного ФЭС Росфинмониторинг в сроки, указанные в пункте 17 настоящих Особенностей, формирует и размещает в личном кабинете квитанцию о принятии сведений, входящих в состав ФЭС (далее - квитанция о принятии ФЭС), или квитанцию о непринятии сведений, входящих в состав ФЭС (далее - квитанция о непринятии ФЭС).</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 xml:space="preserve">19. При формировании квитанций о принятии (непринятии) ФЭС Росфинмониторинг руководствуется требованиями к технологическим электронным документам, включающими </w:t>
      </w:r>
      <w:r w:rsidRPr="00431FDE">
        <w:rPr>
          <w:rFonts w:ascii="Times New Roman" w:hAnsi="Times New Roman" w:cs="Times New Roman"/>
          <w:color w:val="000000" w:themeColor="text1"/>
        </w:rPr>
        <w:lastRenderedPageBreak/>
        <w:t>требования к их наименованию, структуре и размеру, размещенными на официальном сайте Росфинмониторинга в разделе "Документы Росфинмониторинга".</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20. Росфинмониторинг отказывает в приеме ФЭС в следующих случаях:</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а) нарушение целостности ФЭС;</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б) ФЭС не подписано УКЭП или такая подпись недостоверна (кроме случая, указанного в пункте 14 настоящих Особенностей);</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в) несоответствие ФЭС требованиям форматно-логического контроля, указанного в пункте 17 настоящих Особенностей.</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21. В случае получения квитанции о непринятии ФЭС организация, индивидуальный предприниматель, лицо, указанное в статье 7.1 Федерального закона, принимают меры по устранению причин непринятия ФЭС, указанных в квитанции о непринятии ФЭС, повторно формируют ФЭС и не позднее 3 рабочих дней, следующих за днем размещения квитанции о непринятии ФЭС в личном кабинете, направляют повторно сформированное ФЭС в Росфинмониторинг в порядке, установленном настоящими Особенностями.</w:t>
      </w:r>
    </w:p>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(в ред. Приказа Росфинмониторинга от 26.08.2022 N 182)</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22. В случае неполучения от Росфинмониторинга квитанции о принятии (непринятии) ФЭС по истечении 3 рабочих дней, следующих за днем получения Росфинмониторингом ФЭС, организация, индивидуальный предприниматель, лицо, указанное в статье 7.1 Федерального закона, вправе направить в Росфинмониторинг запрос для выяснения причин отсутствия в личном кабинете квитанции о принятии (непринятии) ФЭС.</w:t>
      </w:r>
    </w:p>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(в ред. Приказа Росфинмониторинга от 26.08.2022 N 182)</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23. Для инициативного внесения изменений в ранее принятое Росфинмониторингом ФЭС организация, индивидуальный предприниматель, лицо, указанное в статье 7.1 Федерального закона, формируют и направляют заменяющее ФЭС в соответствии с процедурой направления ФЭС, установленной настоящими Особенностями, не позднее 3 рабочих дней, следующих за днем выявления фактов (обстоятельств), повлекших (потребовавших) внесение изменений в ранее представленную и принятую Росфинмониторингом информацию.</w:t>
      </w:r>
    </w:p>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(в ред. Приказа Росфинмониторинга от 26.08.2022 N 182)</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24. Датой представления в Росфинмониторинг ФЭС является дата направления ФЭС в Росфинмониторинг, включенная Росфинмониторингом в квитанцию о принятии ФЭС.</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25. Размещенные на официальном сайте Росфинмониторинга описание структур наименования, служебной и информационной частей ФЭС, описание кодов признаков, указывающих на необычный характер операций (сделок), и требования к технологическим электронным документам применяются организациями, индивидуальными предпринимателями, лицами, указанными в статье 7.1 Федерального закона, по истечении 30 календарных дней со дня их размещения на официальном сайте Росфинмониторинга.</w:t>
      </w:r>
    </w:p>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(в ред. Приказа Росфинмониторинга от 26.08.2022 N 182)</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26. Изменения в описании структур наименования, служебной и информационной частей ФЭС и описании кодов признаков, указывающих на необычный характер операций (сделок), применяются организациями, индивидуальными предпринимателями, лицами, указанными в статье 7.1 Федерального закона, по истечении не менее 10 календарных дней со дня их размещения на официальном сайте Росфинмониторинга, если иное не предусмотрено иными нормативными правовыми актами, регламентирующими представление информации, указанной в пунктах 3 - 6 настоящих Особенностей.</w:t>
      </w:r>
    </w:p>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(в ред. Приказа Росфинмониторинга от 26.08.2022 N 182)</w:t>
      </w:r>
    </w:p>
    <w:p w:rsidR="006F1D9F" w:rsidRPr="00431FDE" w:rsidRDefault="006F1D9F">
      <w:pPr>
        <w:pStyle w:val="ConsPlusNormal"/>
        <w:jc w:val="both"/>
        <w:rPr>
          <w:rFonts w:ascii="Times New Roman" w:hAnsi="Times New Roman" w:cs="Times New Roman"/>
          <w:color w:val="000000" w:themeColor="text1"/>
        </w:rPr>
      </w:pPr>
    </w:p>
    <w:p w:rsidR="006F1D9F" w:rsidRPr="00431FDE" w:rsidRDefault="006F1D9F">
      <w:pPr>
        <w:pStyle w:val="ConsPlusNormal"/>
        <w:jc w:val="both"/>
        <w:rPr>
          <w:rFonts w:ascii="Times New Roman" w:hAnsi="Times New Roman" w:cs="Times New Roman"/>
          <w:color w:val="000000" w:themeColor="text1"/>
        </w:rPr>
      </w:pPr>
    </w:p>
    <w:p w:rsidR="006F1D9F" w:rsidRPr="00431FDE" w:rsidRDefault="006F1D9F">
      <w:pPr>
        <w:pStyle w:val="ConsPlusNormal"/>
        <w:jc w:val="both"/>
        <w:rPr>
          <w:rFonts w:ascii="Times New Roman" w:hAnsi="Times New Roman" w:cs="Times New Roman"/>
          <w:color w:val="000000" w:themeColor="text1"/>
        </w:rPr>
      </w:pPr>
    </w:p>
    <w:p w:rsidR="006F1D9F" w:rsidRPr="00431FDE" w:rsidRDefault="006F1D9F">
      <w:pPr>
        <w:pStyle w:val="ConsPlusNormal"/>
        <w:jc w:val="both"/>
        <w:rPr>
          <w:rFonts w:ascii="Times New Roman" w:hAnsi="Times New Roman" w:cs="Times New Roman"/>
          <w:color w:val="000000" w:themeColor="text1"/>
        </w:rPr>
      </w:pPr>
    </w:p>
    <w:p w:rsidR="006F1D9F" w:rsidRPr="00431FDE" w:rsidRDefault="006F1D9F">
      <w:pPr>
        <w:pStyle w:val="ConsPlusNormal"/>
        <w:jc w:val="both"/>
        <w:rPr>
          <w:rFonts w:ascii="Times New Roman" w:hAnsi="Times New Roman" w:cs="Times New Roman"/>
          <w:color w:val="000000" w:themeColor="text1"/>
        </w:rPr>
      </w:pPr>
    </w:p>
    <w:p w:rsidR="006F1D9F" w:rsidRPr="00431FDE" w:rsidRDefault="006F1D9F">
      <w:pPr>
        <w:pStyle w:val="ConsPlusNormal"/>
        <w:jc w:val="right"/>
        <w:outlineLvl w:val="1"/>
        <w:rPr>
          <w:rFonts w:ascii="Times New Roman" w:hAnsi="Times New Roman" w:cs="Times New Roman"/>
          <w:color w:val="000000" w:themeColor="text1"/>
        </w:rPr>
      </w:pPr>
      <w:r w:rsidRPr="00431FDE">
        <w:rPr>
          <w:rFonts w:ascii="Times New Roman" w:hAnsi="Times New Roman" w:cs="Times New Roman"/>
          <w:color w:val="000000" w:themeColor="text1"/>
        </w:rPr>
        <w:t>Приложение</w:t>
      </w:r>
    </w:p>
    <w:p w:rsidR="006F1D9F" w:rsidRPr="00431FDE" w:rsidRDefault="006F1D9F">
      <w:pPr>
        <w:pStyle w:val="ConsPlusNormal"/>
        <w:jc w:val="right"/>
        <w:rPr>
          <w:rFonts w:ascii="Times New Roman" w:hAnsi="Times New Roman" w:cs="Times New Roman"/>
          <w:color w:val="000000" w:themeColor="text1"/>
        </w:rPr>
      </w:pPr>
      <w:r w:rsidRPr="00431FDE">
        <w:rPr>
          <w:rFonts w:ascii="Times New Roman" w:hAnsi="Times New Roman" w:cs="Times New Roman"/>
          <w:color w:val="000000" w:themeColor="text1"/>
        </w:rPr>
        <w:t>к Особенностям</w:t>
      </w:r>
    </w:p>
    <w:p w:rsidR="006F1D9F" w:rsidRPr="00431FDE" w:rsidRDefault="006F1D9F">
      <w:pPr>
        <w:pStyle w:val="ConsPlusNormal"/>
        <w:jc w:val="right"/>
        <w:rPr>
          <w:rFonts w:ascii="Times New Roman" w:hAnsi="Times New Roman" w:cs="Times New Roman"/>
          <w:color w:val="000000" w:themeColor="text1"/>
        </w:rPr>
      </w:pPr>
      <w:r w:rsidRPr="00431FDE">
        <w:rPr>
          <w:rFonts w:ascii="Times New Roman" w:hAnsi="Times New Roman" w:cs="Times New Roman"/>
          <w:color w:val="000000" w:themeColor="text1"/>
        </w:rPr>
        <w:t>представления в Федеральную службу</w:t>
      </w:r>
    </w:p>
    <w:p w:rsidR="006F1D9F" w:rsidRPr="00431FDE" w:rsidRDefault="006F1D9F">
      <w:pPr>
        <w:pStyle w:val="ConsPlusNormal"/>
        <w:jc w:val="right"/>
        <w:rPr>
          <w:rFonts w:ascii="Times New Roman" w:hAnsi="Times New Roman" w:cs="Times New Roman"/>
          <w:color w:val="000000" w:themeColor="text1"/>
        </w:rPr>
      </w:pPr>
      <w:r w:rsidRPr="00431FDE">
        <w:rPr>
          <w:rFonts w:ascii="Times New Roman" w:hAnsi="Times New Roman" w:cs="Times New Roman"/>
          <w:color w:val="000000" w:themeColor="text1"/>
        </w:rPr>
        <w:t>по финансовому мониторингу информации,</w:t>
      </w:r>
    </w:p>
    <w:p w:rsidR="006F1D9F" w:rsidRPr="00431FDE" w:rsidRDefault="006F1D9F">
      <w:pPr>
        <w:pStyle w:val="ConsPlusNormal"/>
        <w:jc w:val="right"/>
        <w:rPr>
          <w:rFonts w:ascii="Times New Roman" w:hAnsi="Times New Roman" w:cs="Times New Roman"/>
          <w:color w:val="000000" w:themeColor="text1"/>
        </w:rPr>
      </w:pPr>
      <w:r w:rsidRPr="00431FDE">
        <w:rPr>
          <w:rFonts w:ascii="Times New Roman" w:hAnsi="Times New Roman" w:cs="Times New Roman"/>
          <w:color w:val="000000" w:themeColor="text1"/>
        </w:rPr>
        <w:t>предусмотренной Федеральным законом</w:t>
      </w:r>
    </w:p>
    <w:p w:rsidR="006F1D9F" w:rsidRPr="00431FDE" w:rsidRDefault="006F1D9F">
      <w:pPr>
        <w:pStyle w:val="ConsPlusNormal"/>
        <w:jc w:val="right"/>
        <w:rPr>
          <w:rFonts w:ascii="Times New Roman" w:hAnsi="Times New Roman" w:cs="Times New Roman"/>
          <w:color w:val="000000" w:themeColor="text1"/>
        </w:rPr>
      </w:pPr>
      <w:r w:rsidRPr="00431FDE">
        <w:rPr>
          <w:rFonts w:ascii="Times New Roman" w:hAnsi="Times New Roman" w:cs="Times New Roman"/>
          <w:color w:val="000000" w:themeColor="text1"/>
        </w:rPr>
        <w:t>от 7 августа 2001 г. N 115-ФЗ</w:t>
      </w:r>
    </w:p>
    <w:p w:rsidR="006F1D9F" w:rsidRPr="00431FDE" w:rsidRDefault="006F1D9F">
      <w:pPr>
        <w:pStyle w:val="ConsPlusNormal"/>
        <w:jc w:val="right"/>
        <w:rPr>
          <w:rFonts w:ascii="Times New Roman" w:hAnsi="Times New Roman" w:cs="Times New Roman"/>
          <w:color w:val="000000" w:themeColor="text1"/>
        </w:rPr>
      </w:pPr>
      <w:r w:rsidRPr="00431FDE">
        <w:rPr>
          <w:rFonts w:ascii="Times New Roman" w:hAnsi="Times New Roman" w:cs="Times New Roman"/>
          <w:color w:val="000000" w:themeColor="text1"/>
        </w:rPr>
        <w:t>"О противодействии легализации</w:t>
      </w:r>
    </w:p>
    <w:p w:rsidR="006F1D9F" w:rsidRPr="00431FDE" w:rsidRDefault="006F1D9F">
      <w:pPr>
        <w:pStyle w:val="ConsPlusNormal"/>
        <w:jc w:val="right"/>
        <w:rPr>
          <w:rFonts w:ascii="Times New Roman" w:hAnsi="Times New Roman" w:cs="Times New Roman"/>
          <w:color w:val="000000" w:themeColor="text1"/>
        </w:rPr>
      </w:pPr>
      <w:r w:rsidRPr="00431FDE">
        <w:rPr>
          <w:rFonts w:ascii="Times New Roman" w:hAnsi="Times New Roman" w:cs="Times New Roman"/>
          <w:color w:val="000000" w:themeColor="text1"/>
        </w:rPr>
        <w:t>(отмыванию) доходов, полученных</w:t>
      </w:r>
    </w:p>
    <w:p w:rsidR="006F1D9F" w:rsidRPr="00431FDE" w:rsidRDefault="006F1D9F">
      <w:pPr>
        <w:pStyle w:val="ConsPlusNormal"/>
        <w:jc w:val="right"/>
        <w:rPr>
          <w:rFonts w:ascii="Times New Roman" w:hAnsi="Times New Roman" w:cs="Times New Roman"/>
          <w:color w:val="000000" w:themeColor="text1"/>
        </w:rPr>
      </w:pPr>
      <w:r w:rsidRPr="00431FDE">
        <w:rPr>
          <w:rFonts w:ascii="Times New Roman" w:hAnsi="Times New Roman" w:cs="Times New Roman"/>
          <w:color w:val="000000" w:themeColor="text1"/>
        </w:rPr>
        <w:t>преступным путем, и финансированию</w:t>
      </w:r>
    </w:p>
    <w:p w:rsidR="006F1D9F" w:rsidRPr="00431FDE" w:rsidRDefault="006F1D9F">
      <w:pPr>
        <w:pStyle w:val="ConsPlusNormal"/>
        <w:jc w:val="right"/>
        <w:rPr>
          <w:rFonts w:ascii="Times New Roman" w:hAnsi="Times New Roman" w:cs="Times New Roman"/>
          <w:color w:val="000000" w:themeColor="text1"/>
        </w:rPr>
      </w:pPr>
      <w:r w:rsidRPr="00431FDE">
        <w:rPr>
          <w:rFonts w:ascii="Times New Roman" w:hAnsi="Times New Roman" w:cs="Times New Roman"/>
          <w:color w:val="000000" w:themeColor="text1"/>
        </w:rPr>
        <w:t>терроризма", утвержденным</w:t>
      </w:r>
    </w:p>
    <w:p w:rsidR="006F1D9F" w:rsidRPr="00431FDE" w:rsidRDefault="006F1D9F">
      <w:pPr>
        <w:pStyle w:val="ConsPlusNormal"/>
        <w:jc w:val="right"/>
        <w:rPr>
          <w:rFonts w:ascii="Times New Roman" w:hAnsi="Times New Roman" w:cs="Times New Roman"/>
          <w:color w:val="000000" w:themeColor="text1"/>
        </w:rPr>
      </w:pPr>
      <w:r w:rsidRPr="00431FDE">
        <w:rPr>
          <w:rFonts w:ascii="Times New Roman" w:hAnsi="Times New Roman" w:cs="Times New Roman"/>
          <w:color w:val="000000" w:themeColor="text1"/>
        </w:rPr>
        <w:t>приказом Росфинмониторинга</w:t>
      </w:r>
    </w:p>
    <w:p w:rsidR="006F1D9F" w:rsidRPr="00431FDE" w:rsidRDefault="006F1D9F">
      <w:pPr>
        <w:pStyle w:val="ConsPlusNormal"/>
        <w:jc w:val="right"/>
        <w:rPr>
          <w:rFonts w:ascii="Times New Roman" w:hAnsi="Times New Roman" w:cs="Times New Roman"/>
          <w:color w:val="000000" w:themeColor="text1"/>
        </w:rPr>
      </w:pPr>
      <w:r w:rsidRPr="00431FDE">
        <w:rPr>
          <w:rFonts w:ascii="Times New Roman" w:hAnsi="Times New Roman" w:cs="Times New Roman"/>
          <w:color w:val="000000" w:themeColor="text1"/>
        </w:rPr>
        <w:t>от 08.02.2022 N 18</w:t>
      </w:r>
    </w:p>
    <w:p w:rsidR="006F1D9F" w:rsidRPr="00431FDE" w:rsidRDefault="006F1D9F">
      <w:pPr>
        <w:pStyle w:val="ConsPlusNormal"/>
        <w:jc w:val="both"/>
        <w:rPr>
          <w:rFonts w:ascii="Times New Roman" w:hAnsi="Times New Roman" w:cs="Times New Roman"/>
          <w:color w:val="000000" w:themeColor="text1"/>
        </w:rPr>
      </w:pPr>
    </w:p>
    <w:p w:rsidR="006F1D9F" w:rsidRPr="00431FDE" w:rsidRDefault="006F1D9F">
      <w:pPr>
        <w:pStyle w:val="ConsPlusTitle"/>
        <w:jc w:val="center"/>
        <w:rPr>
          <w:rFonts w:ascii="Times New Roman" w:hAnsi="Times New Roman" w:cs="Times New Roman"/>
          <w:color w:val="000000" w:themeColor="text1"/>
        </w:rPr>
      </w:pPr>
      <w:bookmarkStart w:id="13" w:name="P148"/>
      <w:bookmarkEnd w:id="13"/>
      <w:r w:rsidRPr="00431FDE">
        <w:rPr>
          <w:rFonts w:ascii="Times New Roman" w:hAnsi="Times New Roman" w:cs="Times New Roman"/>
          <w:color w:val="000000" w:themeColor="text1"/>
        </w:rPr>
        <w:t>ПЕРЕЧЕНЬ</w:t>
      </w:r>
    </w:p>
    <w:p w:rsidR="006F1D9F" w:rsidRPr="00431FDE" w:rsidRDefault="006F1D9F">
      <w:pPr>
        <w:pStyle w:val="ConsPlusTitle"/>
        <w:jc w:val="center"/>
        <w:rPr>
          <w:rFonts w:ascii="Times New Roman" w:hAnsi="Times New Roman" w:cs="Times New Roman"/>
          <w:color w:val="000000" w:themeColor="text1"/>
        </w:rPr>
      </w:pPr>
      <w:r w:rsidRPr="00431FDE">
        <w:rPr>
          <w:rFonts w:ascii="Times New Roman" w:hAnsi="Times New Roman" w:cs="Times New Roman"/>
          <w:color w:val="000000" w:themeColor="text1"/>
        </w:rPr>
        <w:t>ПРИЗНАКОВ, УКАЗЫВАЮЩИХ НА НЕОБЫЧНЫЙ ХАРАКТЕР</w:t>
      </w:r>
    </w:p>
    <w:p w:rsidR="006F1D9F" w:rsidRPr="00431FDE" w:rsidRDefault="006F1D9F">
      <w:pPr>
        <w:pStyle w:val="ConsPlusTitle"/>
        <w:jc w:val="center"/>
        <w:rPr>
          <w:rFonts w:ascii="Times New Roman" w:hAnsi="Times New Roman" w:cs="Times New Roman"/>
          <w:color w:val="000000" w:themeColor="text1"/>
        </w:rPr>
      </w:pPr>
      <w:r w:rsidRPr="00431FDE">
        <w:rPr>
          <w:rFonts w:ascii="Times New Roman" w:hAnsi="Times New Roman" w:cs="Times New Roman"/>
          <w:color w:val="000000" w:themeColor="text1"/>
        </w:rPr>
        <w:t>ОПЕРАЦИЙ (СДЕЛОК)</w:t>
      </w:r>
    </w:p>
    <w:p w:rsidR="006F1D9F" w:rsidRPr="00431FDE" w:rsidRDefault="006F1D9F">
      <w:pPr>
        <w:pStyle w:val="ConsPlusNormal"/>
        <w:spacing w:after="1"/>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1D9F" w:rsidRPr="00431FDE">
        <w:tc>
          <w:tcPr>
            <w:tcW w:w="60" w:type="dxa"/>
            <w:tcBorders>
              <w:top w:val="nil"/>
              <w:left w:val="nil"/>
              <w:bottom w:val="nil"/>
              <w:right w:val="nil"/>
            </w:tcBorders>
            <w:shd w:val="clear" w:color="auto" w:fill="CED3F1"/>
            <w:tcMar>
              <w:top w:w="0" w:type="dxa"/>
              <w:left w:w="0" w:type="dxa"/>
              <w:bottom w:w="0" w:type="dxa"/>
              <w:right w:w="0" w:type="dxa"/>
            </w:tcMar>
          </w:tcPr>
          <w:p w:rsidR="006F1D9F" w:rsidRPr="00431FDE" w:rsidRDefault="006F1D9F">
            <w:pPr>
              <w:pStyle w:val="ConsPlusNormal"/>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6F1D9F" w:rsidRPr="00431FDE" w:rsidRDefault="006F1D9F">
            <w:pPr>
              <w:pStyle w:val="ConsPlusNormal"/>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6F1D9F" w:rsidRPr="00431FDE" w:rsidRDefault="006F1D9F">
            <w:pPr>
              <w:pStyle w:val="ConsPlusNormal"/>
              <w:jc w:val="center"/>
              <w:rPr>
                <w:rFonts w:ascii="Times New Roman" w:hAnsi="Times New Roman" w:cs="Times New Roman"/>
                <w:color w:val="000000" w:themeColor="text1"/>
              </w:rPr>
            </w:pPr>
            <w:r w:rsidRPr="00431FDE">
              <w:rPr>
                <w:rFonts w:ascii="Times New Roman" w:hAnsi="Times New Roman" w:cs="Times New Roman"/>
                <w:color w:val="000000" w:themeColor="text1"/>
              </w:rPr>
              <w:t>Список изменяющих документов</w:t>
            </w:r>
          </w:p>
          <w:p w:rsidR="006F1D9F" w:rsidRPr="00431FDE" w:rsidRDefault="006F1D9F">
            <w:pPr>
              <w:pStyle w:val="ConsPlusNormal"/>
              <w:jc w:val="center"/>
              <w:rPr>
                <w:rFonts w:ascii="Times New Roman" w:hAnsi="Times New Roman" w:cs="Times New Roman"/>
                <w:color w:val="000000" w:themeColor="text1"/>
              </w:rPr>
            </w:pPr>
            <w:r w:rsidRPr="00431FDE">
              <w:rPr>
                <w:rFonts w:ascii="Times New Roman" w:hAnsi="Times New Roman" w:cs="Times New Roman"/>
                <w:color w:val="000000" w:themeColor="text1"/>
              </w:rPr>
              <w:t>(в ред. Приказов Росфинмониторинга от 26.08.2022 N 182,</w:t>
            </w:r>
          </w:p>
          <w:p w:rsidR="006F1D9F" w:rsidRPr="00431FDE" w:rsidRDefault="006F1D9F">
            <w:pPr>
              <w:pStyle w:val="ConsPlusNormal"/>
              <w:jc w:val="center"/>
              <w:rPr>
                <w:rFonts w:ascii="Times New Roman" w:hAnsi="Times New Roman" w:cs="Times New Roman"/>
                <w:color w:val="000000" w:themeColor="text1"/>
              </w:rPr>
            </w:pPr>
            <w:r w:rsidRPr="00431FDE">
              <w:rPr>
                <w:rFonts w:ascii="Times New Roman" w:hAnsi="Times New Roman" w:cs="Times New Roman"/>
                <w:color w:val="000000" w:themeColor="text1"/>
              </w:rPr>
              <w:t>от 26.04.2023 N 95, от 14.06.2024 N 137)</w:t>
            </w:r>
          </w:p>
        </w:tc>
        <w:tc>
          <w:tcPr>
            <w:tcW w:w="113" w:type="dxa"/>
            <w:tcBorders>
              <w:top w:val="nil"/>
              <w:left w:val="nil"/>
              <w:bottom w:val="nil"/>
              <w:right w:val="nil"/>
            </w:tcBorders>
            <w:shd w:val="clear" w:color="auto" w:fill="F4F3F8"/>
            <w:tcMar>
              <w:top w:w="0" w:type="dxa"/>
              <w:left w:w="0" w:type="dxa"/>
              <w:bottom w:w="0" w:type="dxa"/>
              <w:right w:w="0" w:type="dxa"/>
            </w:tcMar>
          </w:tcPr>
          <w:p w:rsidR="006F1D9F" w:rsidRPr="00431FDE" w:rsidRDefault="006F1D9F">
            <w:pPr>
              <w:pStyle w:val="ConsPlusNormal"/>
              <w:rPr>
                <w:rFonts w:ascii="Times New Roman" w:hAnsi="Times New Roman" w:cs="Times New Roman"/>
                <w:color w:val="000000" w:themeColor="text1"/>
              </w:rPr>
            </w:pPr>
          </w:p>
        </w:tc>
      </w:tr>
    </w:tbl>
    <w:p w:rsidR="006F1D9F" w:rsidRPr="00431FDE" w:rsidRDefault="006F1D9F">
      <w:pPr>
        <w:pStyle w:val="ConsPlusNormal"/>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7824"/>
      </w:tblGrid>
      <w:tr w:rsidR="006F1D9F" w:rsidRPr="00431FDE">
        <w:tc>
          <w:tcPr>
            <w:tcW w:w="1247" w:type="dxa"/>
          </w:tcPr>
          <w:p w:rsidR="006F1D9F" w:rsidRPr="00431FDE" w:rsidRDefault="006F1D9F">
            <w:pPr>
              <w:pStyle w:val="ConsPlusNormal"/>
              <w:jc w:val="center"/>
              <w:rPr>
                <w:rFonts w:ascii="Times New Roman" w:hAnsi="Times New Roman" w:cs="Times New Roman"/>
                <w:color w:val="000000" w:themeColor="text1"/>
              </w:rPr>
            </w:pPr>
            <w:r w:rsidRPr="00431FDE">
              <w:rPr>
                <w:rFonts w:ascii="Times New Roman" w:hAnsi="Times New Roman" w:cs="Times New Roman"/>
                <w:color w:val="000000" w:themeColor="text1"/>
              </w:rPr>
              <w:t>Код перечня признаков</w:t>
            </w:r>
          </w:p>
        </w:tc>
        <w:tc>
          <w:tcPr>
            <w:tcW w:w="7824" w:type="dxa"/>
          </w:tcPr>
          <w:p w:rsidR="006F1D9F" w:rsidRPr="00431FDE" w:rsidRDefault="006F1D9F">
            <w:pPr>
              <w:pStyle w:val="ConsPlusNormal"/>
              <w:jc w:val="center"/>
              <w:rPr>
                <w:rFonts w:ascii="Times New Roman" w:hAnsi="Times New Roman" w:cs="Times New Roman"/>
                <w:color w:val="000000" w:themeColor="text1"/>
              </w:rPr>
            </w:pPr>
            <w:r w:rsidRPr="00431FDE">
              <w:rPr>
                <w:rFonts w:ascii="Times New Roman" w:hAnsi="Times New Roman" w:cs="Times New Roman"/>
                <w:color w:val="000000" w:themeColor="text1"/>
              </w:rPr>
              <w:t>Перечень признаков, указывающих на необычный характер операций (сделок)</w:t>
            </w:r>
          </w:p>
        </w:tc>
      </w:tr>
      <w:tr w:rsidR="006F1D9F" w:rsidRPr="00431FDE">
        <w:tc>
          <w:tcPr>
            <w:tcW w:w="1247" w:type="dxa"/>
          </w:tcPr>
          <w:p w:rsidR="006F1D9F" w:rsidRPr="00431FDE" w:rsidRDefault="006F1D9F">
            <w:pPr>
              <w:pStyle w:val="ConsPlusNormal"/>
              <w:jc w:val="center"/>
              <w:rPr>
                <w:rFonts w:ascii="Times New Roman" w:hAnsi="Times New Roman" w:cs="Times New Roman"/>
                <w:color w:val="000000" w:themeColor="text1"/>
              </w:rPr>
            </w:pPr>
            <w:bookmarkStart w:id="14" w:name="P157"/>
            <w:bookmarkEnd w:id="14"/>
            <w:r w:rsidRPr="00431FDE">
              <w:rPr>
                <w:rFonts w:ascii="Times New Roman" w:hAnsi="Times New Roman" w:cs="Times New Roman"/>
                <w:color w:val="000000" w:themeColor="text1"/>
              </w:rPr>
              <w:t>11</w:t>
            </w:r>
          </w:p>
        </w:tc>
        <w:tc>
          <w:tcPr>
            <w:tcW w:w="7824" w:type="dxa"/>
          </w:tcPr>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Общие признаки необычных операций (сделок)</w:t>
            </w:r>
          </w:p>
        </w:tc>
      </w:tr>
      <w:tr w:rsidR="006F1D9F" w:rsidRPr="00431FDE">
        <w:tc>
          <w:tcPr>
            <w:tcW w:w="1247" w:type="dxa"/>
          </w:tcPr>
          <w:p w:rsidR="006F1D9F" w:rsidRPr="00431FDE" w:rsidRDefault="006F1D9F">
            <w:pPr>
              <w:pStyle w:val="ConsPlusNormal"/>
              <w:jc w:val="center"/>
              <w:rPr>
                <w:rFonts w:ascii="Times New Roman" w:hAnsi="Times New Roman" w:cs="Times New Roman"/>
                <w:color w:val="000000" w:themeColor="text1"/>
              </w:rPr>
            </w:pPr>
            <w:r w:rsidRPr="00431FDE">
              <w:rPr>
                <w:rFonts w:ascii="Times New Roman" w:hAnsi="Times New Roman" w:cs="Times New Roman"/>
                <w:color w:val="000000" w:themeColor="text1"/>
              </w:rPr>
              <w:t>12</w:t>
            </w:r>
          </w:p>
        </w:tc>
        <w:tc>
          <w:tcPr>
            <w:tcW w:w="7824" w:type="dxa"/>
          </w:tcPr>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Признаки необычных операций (сделок) с использованием бюджетных средств</w:t>
            </w:r>
          </w:p>
        </w:tc>
      </w:tr>
      <w:tr w:rsidR="006F1D9F" w:rsidRPr="00431FDE">
        <w:tc>
          <w:tcPr>
            <w:tcW w:w="1247" w:type="dxa"/>
          </w:tcPr>
          <w:p w:rsidR="006F1D9F" w:rsidRPr="00431FDE" w:rsidRDefault="006F1D9F">
            <w:pPr>
              <w:pStyle w:val="ConsPlusNormal"/>
              <w:jc w:val="center"/>
              <w:rPr>
                <w:rFonts w:ascii="Times New Roman" w:hAnsi="Times New Roman" w:cs="Times New Roman"/>
                <w:color w:val="000000" w:themeColor="text1"/>
              </w:rPr>
            </w:pPr>
            <w:r w:rsidRPr="00431FDE">
              <w:rPr>
                <w:rFonts w:ascii="Times New Roman" w:hAnsi="Times New Roman" w:cs="Times New Roman"/>
                <w:color w:val="000000" w:themeColor="text1"/>
              </w:rPr>
              <w:t>13</w:t>
            </w:r>
          </w:p>
        </w:tc>
        <w:tc>
          <w:tcPr>
            <w:tcW w:w="7824" w:type="dxa"/>
          </w:tcPr>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Признаки необычных операций (сделок), основанные на стране регистрации, места жительства или места нахождения клиента, его контрагента, представителя клиента, выгодоприобретателя и (или) его учредителя</w:t>
            </w:r>
          </w:p>
        </w:tc>
      </w:tr>
      <w:tr w:rsidR="006F1D9F" w:rsidRPr="00431FDE">
        <w:tc>
          <w:tcPr>
            <w:tcW w:w="1247" w:type="dxa"/>
          </w:tcPr>
          <w:p w:rsidR="006F1D9F" w:rsidRPr="00431FDE" w:rsidRDefault="006F1D9F">
            <w:pPr>
              <w:pStyle w:val="ConsPlusNormal"/>
              <w:jc w:val="center"/>
              <w:rPr>
                <w:rFonts w:ascii="Times New Roman" w:hAnsi="Times New Roman" w:cs="Times New Roman"/>
                <w:color w:val="000000" w:themeColor="text1"/>
              </w:rPr>
            </w:pPr>
            <w:r w:rsidRPr="00431FDE">
              <w:rPr>
                <w:rFonts w:ascii="Times New Roman" w:hAnsi="Times New Roman" w:cs="Times New Roman"/>
                <w:color w:val="000000" w:themeColor="text1"/>
              </w:rPr>
              <w:t>14</w:t>
            </w:r>
          </w:p>
        </w:tc>
        <w:tc>
          <w:tcPr>
            <w:tcW w:w="7824" w:type="dxa"/>
          </w:tcPr>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Признаки необычных операций (сделок) при проведении операций с денежными средствами или иным имуществом в наличной форме и переводов денежных средств</w:t>
            </w:r>
          </w:p>
        </w:tc>
      </w:tr>
      <w:tr w:rsidR="006F1D9F" w:rsidRPr="00431FDE">
        <w:tc>
          <w:tcPr>
            <w:tcW w:w="1247" w:type="dxa"/>
          </w:tcPr>
          <w:p w:rsidR="006F1D9F" w:rsidRPr="00431FDE" w:rsidRDefault="006F1D9F">
            <w:pPr>
              <w:pStyle w:val="ConsPlusNormal"/>
              <w:jc w:val="center"/>
              <w:rPr>
                <w:rFonts w:ascii="Times New Roman" w:hAnsi="Times New Roman" w:cs="Times New Roman"/>
                <w:color w:val="000000" w:themeColor="text1"/>
              </w:rPr>
            </w:pPr>
            <w:r w:rsidRPr="00431FDE">
              <w:rPr>
                <w:rFonts w:ascii="Times New Roman" w:hAnsi="Times New Roman" w:cs="Times New Roman"/>
                <w:color w:val="000000" w:themeColor="text1"/>
              </w:rPr>
              <w:t>15</w:t>
            </w:r>
          </w:p>
        </w:tc>
        <w:tc>
          <w:tcPr>
            <w:tcW w:w="7824" w:type="dxa"/>
          </w:tcPr>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Признаки необычных операций (сделок) при проведении операций по договорам займа</w:t>
            </w:r>
          </w:p>
        </w:tc>
      </w:tr>
      <w:tr w:rsidR="006F1D9F" w:rsidRPr="00431FDE">
        <w:tc>
          <w:tcPr>
            <w:tcW w:w="1247" w:type="dxa"/>
          </w:tcPr>
          <w:p w:rsidR="006F1D9F" w:rsidRPr="00431FDE" w:rsidRDefault="006F1D9F">
            <w:pPr>
              <w:pStyle w:val="ConsPlusNormal"/>
              <w:jc w:val="center"/>
              <w:rPr>
                <w:rFonts w:ascii="Times New Roman" w:hAnsi="Times New Roman" w:cs="Times New Roman"/>
                <w:color w:val="000000" w:themeColor="text1"/>
              </w:rPr>
            </w:pPr>
            <w:r w:rsidRPr="00431FDE">
              <w:rPr>
                <w:rFonts w:ascii="Times New Roman" w:hAnsi="Times New Roman" w:cs="Times New Roman"/>
                <w:color w:val="000000" w:themeColor="text1"/>
              </w:rPr>
              <w:t>18</w:t>
            </w:r>
          </w:p>
        </w:tc>
        <w:tc>
          <w:tcPr>
            <w:tcW w:w="7824" w:type="dxa"/>
          </w:tcPr>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Признаки необычных операций (сделок) при проведении международных расчетов</w:t>
            </w:r>
          </w:p>
        </w:tc>
      </w:tr>
      <w:tr w:rsidR="006F1D9F" w:rsidRPr="00431FDE">
        <w:tc>
          <w:tcPr>
            <w:tcW w:w="1247" w:type="dxa"/>
          </w:tcPr>
          <w:p w:rsidR="006F1D9F" w:rsidRPr="00431FDE" w:rsidRDefault="006F1D9F">
            <w:pPr>
              <w:pStyle w:val="ConsPlusNormal"/>
              <w:jc w:val="center"/>
              <w:rPr>
                <w:rFonts w:ascii="Times New Roman" w:hAnsi="Times New Roman" w:cs="Times New Roman"/>
                <w:color w:val="000000" w:themeColor="text1"/>
              </w:rPr>
            </w:pPr>
            <w:r w:rsidRPr="00431FDE">
              <w:rPr>
                <w:rFonts w:ascii="Times New Roman" w:hAnsi="Times New Roman" w:cs="Times New Roman"/>
                <w:color w:val="000000" w:themeColor="text1"/>
              </w:rPr>
              <w:t>19</w:t>
            </w:r>
          </w:p>
        </w:tc>
        <w:tc>
          <w:tcPr>
            <w:tcW w:w="7824" w:type="dxa"/>
          </w:tcPr>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Признаки необычных операций (сделок) при проведении операций с ценными бумагами и производными финансовыми инструментами</w:t>
            </w:r>
          </w:p>
        </w:tc>
      </w:tr>
      <w:tr w:rsidR="006F1D9F" w:rsidRPr="00431FDE">
        <w:tc>
          <w:tcPr>
            <w:tcW w:w="1247" w:type="dxa"/>
          </w:tcPr>
          <w:p w:rsidR="006F1D9F" w:rsidRPr="00431FDE" w:rsidRDefault="006F1D9F">
            <w:pPr>
              <w:pStyle w:val="ConsPlusNormal"/>
              <w:jc w:val="center"/>
              <w:rPr>
                <w:rFonts w:ascii="Times New Roman" w:hAnsi="Times New Roman" w:cs="Times New Roman"/>
                <w:color w:val="000000" w:themeColor="text1"/>
              </w:rPr>
            </w:pPr>
            <w:bookmarkStart w:id="15" w:name="P171"/>
            <w:bookmarkEnd w:id="15"/>
            <w:r w:rsidRPr="00431FDE">
              <w:rPr>
                <w:rFonts w:ascii="Times New Roman" w:hAnsi="Times New Roman" w:cs="Times New Roman"/>
                <w:color w:val="000000" w:themeColor="text1"/>
              </w:rPr>
              <w:t>22</w:t>
            </w:r>
          </w:p>
        </w:tc>
        <w:tc>
          <w:tcPr>
            <w:tcW w:w="7824" w:type="dxa"/>
          </w:tcPr>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Признаки необычных операций (сделок), свидетельствующих о возможном финансировании терроризма</w:t>
            </w:r>
          </w:p>
        </w:tc>
      </w:tr>
      <w:tr w:rsidR="006F1D9F" w:rsidRPr="00431FDE">
        <w:tc>
          <w:tcPr>
            <w:tcW w:w="1247" w:type="dxa"/>
          </w:tcPr>
          <w:p w:rsidR="006F1D9F" w:rsidRPr="00431FDE" w:rsidRDefault="006F1D9F">
            <w:pPr>
              <w:pStyle w:val="ConsPlusNormal"/>
              <w:jc w:val="center"/>
              <w:rPr>
                <w:rFonts w:ascii="Times New Roman" w:hAnsi="Times New Roman" w:cs="Times New Roman"/>
                <w:color w:val="000000" w:themeColor="text1"/>
              </w:rPr>
            </w:pPr>
            <w:bookmarkStart w:id="16" w:name="P173"/>
            <w:bookmarkEnd w:id="16"/>
            <w:r w:rsidRPr="00431FDE">
              <w:rPr>
                <w:rFonts w:ascii="Times New Roman" w:hAnsi="Times New Roman" w:cs="Times New Roman"/>
                <w:color w:val="000000" w:themeColor="text1"/>
              </w:rPr>
              <w:t>34</w:t>
            </w:r>
          </w:p>
        </w:tc>
        <w:tc>
          <w:tcPr>
            <w:tcW w:w="7824" w:type="dxa"/>
          </w:tcPr>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Признаки необычных операций (сделок), выявляемые при осуществлении лизинговой деятельности</w:t>
            </w:r>
          </w:p>
        </w:tc>
      </w:tr>
      <w:tr w:rsidR="006F1D9F" w:rsidRPr="00431FDE">
        <w:tc>
          <w:tcPr>
            <w:tcW w:w="1247" w:type="dxa"/>
          </w:tcPr>
          <w:p w:rsidR="006F1D9F" w:rsidRPr="00431FDE" w:rsidRDefault="006F1D9F">
            <w:pPr>
              <w:pStyle w:val="ConsPlusNormal"/>
              <w:jc w:val="center"/>
              <w:rPr>
                <w:rFonts w:ascii="Times New Roman" w:hAnsi="Times New Roman" w:cs="Times New Roman"/>
                <w:color w:val="000000" w:themeColor="text1"/>
              </w:rPr>
            </w:pPr>
            <w:r w:rsidRPr="00431FDE">
              <w:rPr>
                <w:rFonts w:ascii="Times New Roman" w:hAnsi="Times New Roman" w:cs="Times New Roman"/>
                <w:color w:val="000000" w:themeColor="text1"/>
              </w:rPr>
              <w:t>35</w:t>
            </w:r>
          </w:p>
        </w:tc>
        <w:tc>
          <w:tcPr>
            <w:tcW w:w="7824" w:type="dxa"/>
          </w:tcPr>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Признаки необычных операций (сделок), выявляемые при оказании посреднических услуг при осуществлении сделок купли-продажи недвижимого имущества</w:t>
            </w:r>
          </w:p>
        </w:tc>
      </w:tr>
      <w:tr w:rsidR="006F1D9F" w:rsidRPr="00431FDE">
        <w:tc>
          <w:tcPr>
            <w:tcW w:w="1247" w:type="dxa"/>
          </w:tcPr>
          <w:p w:rsidR="006F1D9F" w:rsidRPr="00431FDE" w:rsidRDefault="006F1D9F">
            <w:pPr>
              <w:pStyle w:val="ConsPlusNormal"/>
              <w:jc w:val="center"/>
              <w:rPr>
                <w:rFonts w:ascii="Times New Roman" w:hAnsi="Times New Roman" w:cs="Times New Roman"/>
                <w:color w:val="000000" w:themeColor="text1"/>
              </w:rPr>
            </w:pPr>
            <w:r w:rsidRPr="00431FDE">
              <w:rPr>
                <w:rFonts w:ascii="Times New Roman" w:hAnsi="Times New Roman" w:cs="Times New Roman"/>
                <w:color w:val="000000" w:themeColor="text1"/>
              </w:rPr>
              <w:lastRenderedPageBreak/>
              <w:t>36</w:t>
            </w:r>
          </w:p>
        </w:tc>
        <w:tc>
          <w:tcPr>
            <w:tcW w:w="7824" w:type="dxa"/>
          </w:tcPr>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Признаки необычных операций (сделок), выявляемые при осуществлении деятельности организаторов азартных игр и операторов лотерей</w:t>
            </w:r>
          </w:p>
        </w:tc>
      </w:tr>
      <w:tr w:rsidR="006F1D9F" w:rsidRPr="00431FDE">
        <w:tblPrEx>
          <w:tblBorders>
            <w:insideH w:val="nil"/>
          </w:tblBorders>
        </w:tblPrEx>
        <w:tc>
          <w:tcPr>
            <w:tcW w:w="1247" w:type="dxa"/>
            <w:tcBorders>
              <w:bottom w:val="nil"/>
            </w:tcBorders>
          </w:tcPr>
          <w:p w:rsidR="006F1D9F" w:rsidRPr="00431FDE" w:rsidRDefault="006F1D9F">
            <w:pPr>
              <w:pStyle w:val="ConsPlusNormal"/>
              <w:jc w:val="center"/>
              <w:rPr>
                <w:rFonts w:ascii="Times New Roman" w:hAnsi="Times New Roman" w:cs="Times New Roman"/>
                <w:color w:val="000000" w:themeColor="text1"/>
              </w:rPr>
            </w:pPr>
            <w:r w:rsidRPr="00431FDE">
              <w:rPr>
                <w:rFonts w:ascii="Times New Roman" w:hAnsi="Times New Roman" w:cs="Times New Roman"/>
                <w:color w:val="000000" w:themeColor="text1"/>
              </w:rPr>
              <w:t>38</w:t>
            </w:r>
          </w:p>
        </w:tc>
        <w:tc>
          <w:tcPr>
            <w:tcW w:w="7824" w:type="dxa"/>
            <w:tcBorders>
              <w:bottom w:val="nil"/>
            </w:tcBorders>
          </w:tcPr>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Признаки необычных операций (сделок), выявляемые при осуществлении купли-продажи драгоценных металлов и драгоценных камней, ювелирных и других изделий из драгоценных металлов и (или) драгоценных камней, лома таких изделий</w:t>
            </w:r>
          </w:p>
        </w:tc>
      </w:tr>
      <w:tr w:rsidR="006F1D9F" w:rsidRPr="00431FDE">
        <w:tblPrEx>
          <w:tblBorders>
            <w:insideH w:val="nil"/>
          </w:tblBorders>
        </w:tblPrEx>
        <w:tc>
          <w:tcPr>
            <w:tcW w:w="9071" w:type="dxa"/>
            <w:gridSpan w:val="2"/>
            <w:tcBorders>
              <w:top w:val="nil"/>
            </w:tcBorders>
          </w:tcPr>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(п. 38 в ред. Приказа Росфинмониторинга от 26.04.2023 N 95)</w:t>
            </w:r>
          </w:p>
        </w:tc>
      </w:tr>
      <w:tr w:rsidR="006F1D9F" w:rsidRPr="00431FDE">
        <w:tc>
          <w:tcPr>
            <w:tcW w:w="1247" w:type="dxa"/>
          </w:tcPr>
          <w:p w:rsidR="006F1D9F" w:rsidRPr="00431FDE" w:rsidRDefault="006F1D9F">
            <w:pPr>
              <w:pStyle w:val="ConsPlusNormal"/>
              <w:jc w:val="center"/>
              <w:rPr>
                <w:rFonts w:ascii="Times New Roman" w:hAnsi="Times New Roman" w:cs="Times New Roman"/>
                <w:color w:val="000000" w:themeColor="text1"/>
              </w:rPr>
            </w:pPr>
            <w:r w:rsidRPr="00431FDE">
              <w:rPr>
                <w:rFonts w:ascii="Times New Roman" w:hAnsi="Times New Roman" w:cs="Times New Roman"/>
                <w:color w:val="000000" w:themeColor="text1"/>
              </w:rPr>
              <w:t>39</w:t>
            </w:r>
          </w:p>
        </w:tc>
        <w:tc>
          <w:tcPr>
            <w:tcW w:w="7824" w:type="dxa"/>
          </w:tcPr>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Признаки необычных операций (сделок), выявляемые при осуществлении почтовых переводов денежных средств</w:t>
            </w:r>
          </w:p>
        </w:tc>
      </w:tr>
      <w:tr w:rsidR="006F1D9F" w:rsidRPr="00431FDE">
        <w:tc>
          <w:tcPr>
            <w:tcW w:w="1247" w:type="dxa"/>
          </w:tcPr>
          <w:p w:rsidR="006F1D9F" w:rsidRPr="00431FDE" w:rsidRDefault="006F1D9F">
            <w:pPr>
              <w:pStyle w:val="ConsPlusNormal"/>
              <w:jc w:val="center"/>
              <w:rPr>
                <w:rFonts w:ascii="Times New Roman" w:hAnsi="Times New Roman" w:cs="Times New Roman"/>
                <w:color w:val="000000" w:themeColor="text1"/>
              </w:rPr>
            </w:pPr>
            <w:r w:rsidRPr="00431FDE">
              <w:rPr>
                <w:rFonts w:ascii="Times New Roman" w:hAnsi="Times New Roman" w:cs="Times New Roman"/>
                <w:color w:val="000000" w:themeColor="text1"/>
              </w:rPr>
              <w:t>40</w:t>
            </w:r>
          </w:p>
        </w:tc>
        <w:tc>
          <w:tcPr>
            <w:tcW w:w="7824" w:type="dxa"/>
          </w:tcPr>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Признаки необычных операций (сделок), выявляемые при заключении договоров финансирования под уступку денежного требования</w:t>
            </w:r>
          </w:p>
        </w:tc>
      </w:tr>
      <w:tr w:rsidR="006F1D9F" w:rsidRPr="00431FDE">
        <w:tblPrEx>
          <w:tblBorders>
            <w:insideH w:val="nil"/>
          </w:tblBorders>
        </w:tblPrEx>
        <w:tc>
          <w:tcPr>
            <w:tcW w:w="1247" w:type="dxa"/>
            <w:tcBorders>
              <w:bottom w:val="nil"/>
            </w:tcBorders>
          </w:tcPr>
          <w:p w:rsidR="006F1D9F" w:rsidRPr="00431FDE" w:rsidRDefault="006F1D9F">
            <w:pPr>
              <w:pStyle w:val="ConsPlusNormal"/>
              <w:jc w:val="center"/>
              <w:rPr>
                <w:rFonts w:ascii="Times New Roman" w:hAnsi="Times New Roman" w:cs="Times New Roman"/>
                <w:color w:val="000000" w:themeColor="text1"/>
              </w:rPr>
            </w:pPr>
            <w:r w:rsidRPr="00431FDE">
              <w:rPr>
                <w:rFonts w:ascii="Times New Roman" w:hAnsi="Times New Roman" w:cs="Times New Roman"/>
                <w:color w:val="000000" w:themeColor="text1"/>
              </w:rPr>
              <w:t>41</w:t>
            </w:r>
          </w:p>
        </w:tc>
        <w:tc>
          <w:tcPr>
            <w:tcW w:w="7824" w:type="dxa"/>
            <w:tcBorders>
              <w:bottom w:val="nil"/>
            </w:tcBorders>
          </w:tcPr>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Утратил силу с 1 октября 2025 года. - Приказ Росфинмониторинга от 14.06.2024 N 137</w:t>
            </w:r>
          </w:p>
        </w:tc>
      </w:tr>
      <w:tr w:rsidR="006F1D9F" w:rsidRPr="00431FDE">
        <w:tc>
          <w:tcPr>
            <w:tcW w:w="1247" w:type="dxa"/>
          </w:tcPr>
          <w:p w:rsidR="006F1D9F" w:rsidRPr="00431FDE" w:rsidRDefault="006F1D9F">
            <w:pPr>
              <w:pStyle w:val="ConsPlusNormal"/>
              <w:jc w:val="center"/>
              <w:rPr>
                <w:rFonts w:ascii="Times New Roman" w:hAnsi="Times New Roman" w:cs="Times New Roman"/>
                <w:color w:val="000000" w:themeColor="text1"/>
              </w:rPr>
            </w:pPr>
            <w:r w:rsidRPr="00431FDE">
              <w:rPr>
                <w:rFonts w:ascii="Times New Roman" w:hAnsi="Times New Roman" w:cs="Times New Roman"/>
                <w:color w:val="000000" w:themeColor="text1"/>
              </w:rPr>
              <w:t>42</w:t>
            </w:r>
          </w:p>
        </w:tc>
        <w:tc>
          <w:tcPr>
            <w:tcW w:w="7824" w:type="dxa"/>
          </w:tcPr>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Признаки необычных операций (сделок), выявляемые при осуществлении деятельности оператора связи, имеющего право самостоятельно оказывать услуги подвижной радиотелефонной связи, и оператора связи, занимающего существенное положение в сети связи общего пользования, который имеет право самостоятельно оказывать услуги связи по передаче данных</w:t>
            </w:r>
          </w:p>
        </w:tc>
      </w:tr>
      <w:tr w:rsidR="006F1D9F" w:rsidRPr="00431FDE">
        <w:tc>
          <w:tcPr>
            <w:tcW w:w="1247" w:type="dxa"/>
          </w:tcPr>
          <w:p w:rsidR="006F1D9F" w:rsidRPr="00431FDE" w:rsidRDefault="006F1D9F">
            <w:pPr>
              <w:pStyle w:val="ConsPlusNormal"/>
              <w:jc w:val="center"/>
              <w:rPr>
                <w:rFonts w:ascii="Times New Roman" w:hAnsi="Times New Roman" w:cs="Times New Roman"/>
                <w:color w:val="000000" w:themeColor="text1"/>
              </w:rPr>
            </w:pPr>
            <w:r w:rsidRPr="00431FDE">
              <w:rPr>
                <w:rFonts w:ascii="Times New Roman" w:hAnsi="Times New Roman" w:cs="Times New Roman"/>
                <w:color w:val="000000" w:themeColor="text1"/>
              </w:rPr>
              <w:t>46</w:t>
            </w:r>
          </w:p>
        </w:tc>
        <w:tc>
          <w:tcPr>
            <w:tcW w:w="7824" w:type="dxa"/>
          </w:tcPr>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Признаки необычных операций (сделок), выявляемые при осуществлении деятельности нотариуса</w:t>
            </w:r>
          </w:p>
        </w:tc>
      </w:tr>
      <w:tr w:rsidR="006F1D9F" w:rsidRPr="00431FDE">
        <w:tc>
          <w:tcPr>
            <w:tcW w:w="1247" w:type="dxa"/>
          </w:tcPr>
          <w:p w:rsidR="006F1D9F" w:rsidRPr="00431FDE" w:rsidRDefault="006F1D9F">
            <w:pPr>
              <w:pStyle w:val="ConsPlusNormal"/>
              <w:jc w:val="center"/>
              <w:rPr>
                <w:rFonts w:ascii="Times New Roman" w:hAnsi="Times New Roman" w:cs="Times New Roman"/>
                <w:color w:val="000000" w:themeColor="text1"/>
              </w:rPr>
            </w:pPr>
            <w:r w:rsidRPr="00431FDE">
              <w:rPr>
                <w:rFonts w:ascii="Times New Roman" w:hAnsi="Times New Roman" w:cs="Times New Roman"/>
                <w:color w:val="000000" w:themeColor="text1"/>
              </w:rPr>
              <w:t>47</w:t>
            </w:r>
          </w:p>
        </w:tc>
        <w:tc>
          <w:tcPr>
            <w:tcW w:w="7824" w:type="dxa"/>
          </w:tcPr>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Признаки необычных операций (сделок), выявляемые при осуществлении деятельности адвоката и лиц, оказывающих юридические услуги</w:t>
            </w:r>
          </w:p>
        </w:tc>
      </w:tr>
      <w:tr w:rsidR="006F1D9F" w:rsidRPr="00431FDE">
        <w:tc>
          <w:tcPr>
            <w:tcW w:w="1247" w:type="dxa"/>
          </w:tcPr>
          <w:p w:rsidR="006F1D9F" w:rsidRPr="00431FDE" w:rsidRDefault="006F1D9F">
            <w:pPr>
              <w:pStyle w:val="ConsPlusNormal"/>
              <w:jc w:val="center"/>
              <w:rPr>
                <w:rFonts w:ascii="Times New Roman" w:hAnsi="Times New Roman" w:cs="Times New Roman"/>
                <w:color w:val="000000" w:themeColor="text1"/>
              </w:rPr>
            </w:pPr>
            <w:r w:rsidRPr="00431FDE">
              <w:rPr>
                <w:rFonts w:ascii="Times New Roman" w:hAnsi="Times New Roman" w:cs="Times New Roman"/>
                <w:color w:val="000000" w:themeColor="text1"/>
              </w:rPr>
              <w:t>48</w:t>
            </w:r>
          </w:p>
        </w:tc>
        <w:tc>
          <w:tcPr>
            <w:tcW w:w="7824" w:type="dxa"/>
          </w:tcPr>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Признаки необычных операций (сделок), выявляемые при оказании бухгалтерских услуг</w:t>
            </w:r>
          </w:p>
        </w:tc>
      </w:tr>
      <w:tr w:rsidR="006F1D9F" w:rsidRPr="00431FDE">
        <w:tc>
          <w:tcPr>
            <w:tcW w:w="1247" w:type="dxa"/>
          </w:tcPr>
          <w:p w:rsidR="006F1D9F" w:rsidRPr="00431FDE" w:rsidRDefault="006F1D9F">
            <w:pPr>
              <w:pStyle w:val="ConsPlusNormal"/>
              <w:jc w:val="center"/>
              <w:rPr>
                <w:rFonts w:ascii="Times New Roman" w:hAnsi="Times New Roman" w:cs="Times New Roman"/>
                <w:color w:val="000000" w:themeColor="text1"/>
              </w:rPr>
            </w:pPr>
            <w:r w:rsidRPr="00431FDE">
              <w:rPr>
                <w:rFonts w:ascii="Times New Roman" w:hAnsi="Times New Roman" w:cs="Times New Roman"/>
                <w:color w:val="000000" w:themeColor="text1"/>
              </w:rPr>
              <w:t>49</w:t>
            </w:r>
          </w:p>
        </w:tc>
        <w:tc>
          <w:tcPr>
            <w:tcW w:w="7824" w:type="dxa"/>
          </w:tcPr>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Признаки необычных операций (сделок), выявляемые при оказании аудиторских услуг</w:t>
            </w:r>
          </w:p>
        </w:tc>
      </w:tr>
      <w:tr w:rsidR="006F1D9F" w:rsidRPr="00431FDE">
        <w:tc>
          <w:tcPr>
            <w:tcW w:w="1247" w:type="dxa"/>
          </w:tcPr>
          <w:p w:rsidR="006F1D9F" w:rsidRPr="00431FDE" w:rsidRDefault="006F1D9F">
            <w:pPr>
              <w:pStyle w:val="ConsPlusNormal"/>
              <w:jc w:val="center"/>
              <w:rPr>
                <w:rFonts w:ascii="Times New Roman" w:hAnsi="Times New Roman" w:cs="Times New Roman"/>
                <w:color w:val="000000" w:themeColor="text1"/>
              </w:rPr>
            </w:pPr>
            <w:r w:rsidRPr="00431FDE">
              <w:rPr>
                <w:rFonts w:ascii="Times New Roman" w:hAnsi="Times New Roman" w:cs="Times New Roman"/>
                <w:color w:val="000000" w:themeColor="text1"/>
              </w:rPr>
              <w:t>50</w:t>
            </w:r>
          </w:p>
        </w:tc>
        <w:tc>
          <w:tcPr>
            <w:tcW w:w="7824" w:type="dxa"/>
          </w:tcPr>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Признаки необычных операций (сделок), выявляемые при осуществлении деятельности доверительного собственника (управляющего) иностранной структуры без образования юридического лица</w:t>
            </w:r>
          </w:p>
        </w:tc>
      </w:tr>
      <w:tr w:rsidR="006F1D9F" w:rsidRPr="00431FDE">
        <w:tblPrEx>
          <w:tblBorders>
            <w:insideH w:val="nil"/>
          </w:tblBorders>
        </w:tblPrEx>
        <w:tc>
          <w:tcPr>
            <w:tcW w:w="1247" w:type="dxa"/>
            <w:tcBorders>
              <w:bottom w:val="nil"/>
            </w:tcBorders>
          </w:tcPr>
          <w:p w:rsidR="006F1D9F" w:rsidRPr="00431FDE" w:rsidRDefault="006F1D9F">
            <w:pPr>
              <w:pStyle w:val="ConsPlusNormal"/>
              <w:ind w:firstLine="540"/>
              <w:jc w:val="both"/>
              <w:rPr>
                <w:rFonts w:ascii="Times New Roman" w:hAnsi="Times New Roman" w:cs="Times New Roman"/>
                <w:color w:val="000000" w:themeColor="text1"/>
              </w:rPr>
            </w:pPr>
            <w:bookmarkStart w:id="17" w:name="P200"/>
            <w:bookmarkEnd w:id="17"/>
            <w:r w:rsidRPr="00431FDE">
              <w:rPr>
                <w:rFonts w:ascii="Times New Roman" w:hAnsi="Times New Roman" w:cs="Times New Roman"/>
                <w:color w:val="000000" w:themeColor="text1"/>
              </w:rPr>
              <w:t>51</w:t>
            </w:r>
          </w:p>
        </w:tc>
        <w:tc>
          <w:tcPr>
            <w:tcW w:w="7824" w:type="dxa"/>
            <w:tcBorders>
              <w:bottom w:val="nil"/>
            </w:tcBorders>
          </w:tcPr>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Признаки необычных операций (сделок), выявляемые при осуществлении деятельности исполнительного органа личного фонда, имеющего статус международного фонда (кроме международного наследственного фонда)</w:t>
            </w:r>
          </w:p>
        </w:tc>
      </w:tr>
      <w:tr w:rsidR="006F1D9F" w:rsidRPr="00431FDE">
        <w:tblPrEx>
          <w:tblBorders>
            <w:insideH w:val="nil"/>
          </w:tblBorders>
        </w:tblPrEx>
        <w:tc>
          <w:tcPr>
            <w:tcW w:w="9071" w:type="dxa"/>
            <w:gridSpan w:val="2"/>
            <w:tcBorders>
              <w:top w:val="nil"/>
            </w:tcBorders>
          </w:tcPr>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(введено Приказом Росфинмониторинга от 26.08.2022 N 182)</w:t>
            </w:r>
          </w:p>
        </w:tc>
      </w:tr>
    </w:tbl>
    <w:p w:rsidR="006F1D9F" w:rsidRPr="00431FDE" w:rsidRDefault="006F1D9F">
      <w:pPr>
        <w:pStyle w:val="ConsPlusNormal"/>
        <w:jc w:val="both"/>
        <w:rPr>
          <w:rFonts w:ascii="Times New Roman" w:hAnsi="Times New Roman" w:cs="Times New Roman"/>
          <w:color w:val="000000" w:themeColor="text1"/>
        </w:rPr>
      </w:pPr>
    </w:p>
    <w:p w:rsidR="006F1D9F" w:rsidRPr="00431FDE" w:rsidRDefault="006F1D9F">
      <w:pPr>
        <w:pStyle w:val="ConsPlusNormal"/>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Перечни признаков, имеющие коды 11 - 22, носят общий характер и используются организациями, индивидуальными предпринимателями, лицами, указанными в статье 7.1 Федерального закона, в полном объеме.</w:t>
      </w:r>
    </w:p>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(в ред. Приказа Росфинмониторинга от 26.08.2022 N 182)</w:t>
      </w:r>
    </w:p>
    <w:p w:rsidR="006F1D9F" w:rsidRPr="00431FDE" w:rsidRDefault="006F1D9F">
      <w:pPr>
        <w:pStyle w:val="ConsPlusNormal"/>
        <w:spacing w:before="220"/>
        <w:ind w:firstLine="540"/>
        <w:jc w:val="both"/>
        <w:rPr>
          <w:rFonts w:ascii="Times New Roman" w:hAnsi="Times New Roman" w:cs="Times New Roman"/>
          <w:color w:val="000000" w:themeColor="text1"/>
        </w:rPr>
      </w:pPr>
      <w:r w:rsidRPr="00431FDE">
        <w:rPr>
          <w:rFonts w:ascii="Times New Roman" w:hAnsi="Times New Roman" w:cs="Times New Roman"/>
          <w:color w:val="000000" w:themeColor="text1"/>
        </w:rPr>
        <w:t>Перечни признаков, имеющие коды 34 - 51, используются организациями, индивидуальными предпринимателями, лицами, указанными в статье 7.1 Федерального закона, с учетом специфики осуществляемой деятельности.</w:t>
      </w:r>
    </w:p>
    <w:p w:rsidR="006F1D9F" w:rsidRPr="00431FDE" w:rsidRDefault="006F1D9F">
      <w:pPr>
        <w:pStyle w:val="ConsPlusNormal"/>
        <w:jc w:val="both"/>
        <w:rPr>
          <w:rFonts w:ascii="Times New Roman" w:hAnsi="Times New Roman" w:cs="Times New Roman"/>
          <w:color w:val="000000" w:themeColor="text1"/>
        </w:rPr>
      </w:pPr>
      <w:r w:rsidRPr="00431FDE">
        <w:rPr>
          <w:rFonts w:ascii="Times New Roman" w:hAnsi="Times New Roman" w:cs="Times New Roman"/>
          <w:color w:val="000000" w:themeColor="text1"/>
        </w:rPr>
        <w:t>(в ред. Приказа Росфинмониторинга от 26.08.2022 N 182)</w:t>
      </w:r>
    </w:p>
    <w:p w:rsidR="006F1D9F" w:rsidRPr="00431FDE" w:rsidRDefault="006F1D9F">
      <w:pPr>
        <w:pStyle w:val="ConsPlusNormal"/>
        <w:jc w:val="both"/>
        <w:rPr>
          <w:rFonts w:ascii="Times New Roman" w:hAnsi="Times New Roman" w:cs="Times New Roman"/>
          <w:color w:val="000000" w:themeColor="text1"/>
        </w:rPr>
      </w:pPr>
    </w:p>
    <w:p w:rsidR="006F1D9F" w:rsidRPr="00431FDE" w:rsidRDefault="006F1D9F">
      <w:pPr>
        <w:pStyle w:val="ConsPlusNormal"/>
        <w:jc w:val="both"/>
        <w:rPr>
          <w:rFonts w:ascii="Times New Roman" w:hAnsi="Times New Roman" w:cs="Times New Roman"/>
          <w:color w:val="000000" w:themeColor="text1"/>
        </w:rPr>
      </w:pPr>
    </w:p>
    <w:p w:rsidR="006F1D9F" w:rsidRPr="00431FDE" w:rsidRDefault="006F1D9F">
      <w:pPr>
        <w:pStyle w:val="ConsPlusNormal"/>
        <w:pBdr>
          <w:bottom w:val="single" w:sz="6" w:space="0" w:color="auto"/>
        </w:pBdr>
        <w:spacing w:before="100" w:after="100"/>
        <w:jc w:val="both"/>
        <w:rPr>
          <w:rFonts w:ascii="Times New Roman" w:hAnsi="Times New Roman" w:cs="Times New Roman"/>
          <w:color w:val="000000" w:themeColor="text1"/>
          <w:sz w:val="2"/>
          <w:szCs w:val="2"/>
        </w:rPr>
      </w:pPr>
    </w:p>
    <w:bookmarkEnd w:id="0"/>
    <w:p w:rsidR="00C21336" w:rsidRPr="00431FDE" w:rsidRDefault="00C21336">
      <w:pPr>
        <w:rPr>
          <w:rFonts w:ascii="Times New Roman" w:hAnsi="Times New Roman" w:cs="Times New Roman"/>
          <w:color w:val="000000" w:themeColor="text1"/>
        </w:rPr>
      </w:pPr>
    </w:p>
    <w:sectPr w:rsidR="00C21336" w:rsidRPr="00431FDE" w:rsidSect="00C72B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9F"/>
    <w:rsid w:val="00431FDE"/>
    <w:rsid w:val="004E5ED2"/>
    <w:rsid w:val="006F1D9F"/>
    <w:rsid w:val="00C21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117BE-DBBD-4AD1-8975-F0A8F69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1D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F1D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F1D9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4905</Words>
  <Characters>27963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Владимир Павлович</dc:creator>
  <cp:keywords/>
  <dc:description/>
  <cp:lastModifiedBy>Романов Владимир Павлович</cp:lastModifiedBy>
  <cp:revision>3</cp:revision>
  <dcterms:created xsi:type="dcterms:W3CDTF">2026-04-13T07:58:00Z</dcterms:created>
  <dcterms:modified xsi:type="dcterms:W3CDTF">2026-04-14T08:07:00Z</dcterms:modified>
</cp:coreProperties>
</file>